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3.png" ContentType="image/png"/>
  <Override PartName="/word/media/rId177.png" ContentType="image/png"/>
  <Override PartName="/word/media/rId181.png" ContentType="image/png"/>
  <Override PartName="/word/media/rId185.png" ContentType="image/png"/>
  <Override PartName="/word/media/rId189.png" ContentType="image/png"/>
  <Override PartName="/word/media/rId193.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AlexsLemonade/ScPCA-manuscript@fc47609</w:t>
        </w:r>
      </w:hyperlink>
      <w:r>
        <w:t xml:space="preserve"> </w:t>
      </w:r>
      <w:r>
        <w:t xml:space="preserve">on January 13, 2026.</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Recently, Xu and colleagues highlighted the lack of standardization of pediatric cancer single-cell data as a barrier to reuse and their attempt to create an atlas</w:t>
      </w:r>
      <w:r>
        <w:t xml:space="preserve"> </w:t>
      </w:r>
      <w:r>
        <w:t xml:space="preserve">[</w:t>
      </w:r>
      <w:hyperlink w:anchor="ref-17ixMDYva">
        <w:r>
          <w:rPr>
            <w:rStyle w:val="Hyperlink"/>
          </w:rPr>
          <w:t xml:space="preserve">10</w:t>
        </w:r>
      </w:hyperlink>
      <w:r>
        <w:t xml:space="preserve">]</w:t>
      </w:r>
      <w:r>
        <w:t xml:space="preserve">.</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11</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12</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13</w:t>
        </w:r>
      </w:hyperlink>
      <w:r>
        <w:t xml:space="preserve">]</w:t>
      </w:r>
      <w:r>
        <w:t xml:space="preserve">.</w:t>
      </w:r>
      <w:r>
        <w:t xml:space="preserve"> </w:t>
      </w:r>
      <w:r>
        <w:t xml:space="preserve">Downloaded objects contain both raw and normalized gene expression counts, dimensionality reduction results, and cell type annotations.</w:t>
      </w:r>
      <w:r>
        <w:t xml:space="preserve"> </w:t>
      </w:r>
      <w:r>
        <w:t xml:space="preserve">As of January 2026, over 900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14</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655"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16</w:t>
        </w:r>
      </w:hyperlink>
      <w:r>
        <w:t xml:space="preserve">]</w:t>
      </w:r>
      <w:r>
        <w:t xml:space="preserve">, PATO (sex)</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 NCBI taxonomy (organism)</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 MONDO (disease)</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UBERON (tissue)</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and Hancestro (ethnicity, if applicable)</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28</w:t>
        </w:r>
      </w:hyperlink>
      <w:r>
        <w:t xml:space="preserve">,</w:t>
      </w:r>
      <w:hyperlink w:anchor="ref-HalHlba8">
        <w:r>
          <w:rPr>
            <w:rStyle w:val="Hyperlink"/>
          </w:rPr>
          <w:t xml:space="preserve">29</w:t>
        </w:r>
      </w:hyperlink>
      <w:r>
        <w:t xml:space="preserve">,</w:t>
      </w:r>
      <w:hyperlink w:anchor="ref-TffkWyy0">
        <w:r>
          <w:rPr>
            <w:rStyle w:val="Hyperlink"/>
          </w:rPr>
          <w:t xml:space="preserve">30</w:t>
        </w:r>
      </w:hyperlink>
      <w:r>
        <w:t xml:space="preserve">,</w:t>
      </w:r>
      <w:hyperlink w:anchor="ref-sgFUrpYG">
        <w:r>
          <w:rPr>
            <w:rStyle w:val="Hyperlink"/>
          </w:rPr>
          <w:t xml:space="preserve">31</w:t>
        </w:r>
      </w:hyperlink>
      <w:r>
        <w:t xml:space="preserve">,</w:t>
      </w:r>
      <w:hyperlink w:anchor="ref-PJ7Veojz">
        <w:r>
          <w:rPr>
            <w:rStyle w:val="Hyperlink"/>
          </w:rPr>
          <w:t xml:space="preserve">32</w:t>
        </w:r>
      </w:hyperlink>
      <w:r>
        <w:t xml:space="preserve">,</w:t>
      </w:r>
      <w:hyperlink w:anchor="ref-U3XexzPk">
        <w:r>
          <w:rPr>
            <w:rStyle w:val="Hyperlink"/>
          </w:rPr>
          <w:t xml:space="preserve">33</w:t>
        </w:r>
      </w:hyperlink>
      <w:r>
        <w:t xml:space="preserve">,</w:t>
      </w:r>
      <w:hyperlink w:anchor="ref-9Xh0e2DI">
        <w:r>
          <w:rPr>
            <w:rStyle w:val="Hyperlink"/>
          </w:rPr>
          <w:t xml:space="preserve">34</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35</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36</w:t>
        </w:r>
      </w:hyperlink>
      <w:r>
        <w:t xml:space="preserve">]</w:t>
      </w:r>
      <w:r>
        <w:t xml:space="preserve">.</w:t>
      </w:r>
      <w:r>
        <w:t xml:space="preserve"> </w:t>
      </w:r>
      <w:r>
        <w:t xml:space="preserve">Raw FASTQ files are not available for download from the Portal, but we direct users to where they can access the raw FASTQ files via links to external repositories, such as the Database of Genotypes and Phenotypes (dbGaP)</w:t>
      </w:r>
      <w:r>
        <w:t xml:space="preserve"> </w:t>
      </w:r>
      <w:r>
        <w:t xml:space="preserve">[</w:t>
      </w:r>
      <w:hyperlink w:anchor="ref-KJZDQL86">
        <w:r>
          <w:rPr>
            <w:rStyle w:val="Hyperlink"/>
          </w:rPr>
          <w:t xml:space="preserve">37</w:t>
        </w:r>
      </w:hyperlink>
      <w:r>
        <w:t xml:space="preserve">,</w:t>
      </w:r>
      <w:hyperlink w:anchor="ref-rimDkf3e">
        <w:r>
          <w:rPr>
            <w:rStyle w:val="Hyperlink"/>
          </w:rPr>
          <w:t xml:space="preserve">38</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14</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w:t>
      </w:r>
      <w:r>
        <w:t xml:space="preserve"> </w:t>
      </w:r>
      <w:r>
        <w:t xml:space="preserve">[</w:t>
      </w:r>
      <w:hyperlink w:anchor="ref-PEJE3BAs">
        <w:r>
          <w:rPr>
            <w:rStyle w:val="Hyperlink"/>
          </w:rPr>
          <w:t xml:space="preserve">39</w:t>
        </w:r>
      </w:hyperlink>
      <w:r>
        <w:t xml:space="preserve">]</w:t>
      </w:r>
      <w:r>
        <w:t xml:space="preserve">.</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40</w:t>
        </w:r>
      </w:hyperlink>
      <w:r>
        <w:t xml:space="preserve">,</w:t>
      </w:r>
      <w:hyperlink w:anchor="ref-87PPOPmp">
        <w:r>
          <w:rPr>
            <w:rStyle w:val="Hyperlink"/>
          </w:rPr>
          <w:t xml:space="preserve">41</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42</w:t>
        </w:r>
      </w:hyperlink>
      <w:r>
        <w:t xml:space="preserve">,</w:t>
      </w:r>
      <w:hyperlink w:anchor="ref-55ZXlEbt">
        <w:r>
          <w:rPr>
            <w:rStyle w:val="Hyperlink"/>
          </w:rPr>
          <w:t xml:space="preserve">43</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44</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45</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46</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47</w:t>
        </w:r>
      </w:hyperlink>
      <w:r>
        <w:t xml:space="preserve">]</w:t>
      </w:r>
      <w:r>
        <w:t xml:space="preserve">.</w:t>
      </w:r>
      <w:r>
        <w:t xml:space="preserve"> </w:t>
      </w:r>
      <w:r>
        <w:t xml:space="preserve">Finally, cell types are classified using three automated methods:</w:t>
      </w:r>
      <w:r>
        <w:t xml:space="preserve"> </w:t>
      </w:r>
      <w:r>
        <w:rPr>
          <w:rStyle w:val="VerbatimChar"/>
        </w:rPr>
        <w:t xml:space="preserve">SingleR</w:t>
      </w:r>
      <w:r>
        <w:t xml:space="preserve"> </w:t>
      </w:r>
      <w:r>
        <w:t xml:space="preserve">[</w:t>
      </w:r>
      <w:hyperlink w:anchor="ref-13P6oSrS0">
        <w:r>
          <w:rPr>
            <w:rStyle w:val="Hyperlink"/>
          </w:rPr>
          <w:t xml:space="preserve">48</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49</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50</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51</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r>
        <w:t xml:space="preserve"> </w:t>
      </w:r>
      <w:r>
        <w:t xml:space="preserve">Providing unfiltered raw counts is consistent with the recommendations for sharing pediatric cancer single-cell data to maximize reusability in Xu et al.</w:t>
      </w:r>
      <w:r>
        <w:t xml:space="preserve"> </w:t>
      </w:r>
      <w:r>
        <w:t xml:space="preserve">[</w:t>
      </w:r>
      <w:hyperlink w:anchor="ref-17ixMDYva">
        <w:r>
          <w:rPr>
            <w:rStyle w:val="Hyperlink"/>
          </w:rPr>
          <w:t xml:space="preserve">10</w:t>
        </w:r>
      </w:hyperlink>
      <w:r>
        <w:t xml:space="preserve">]</w:t>
      </w:r>
      <w:r>
        <w:t xml:space="preserve">.</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35</w:t>
        </w:r>
      </w:hyperlink>
      <w:r>
        <w:t xml:space="preserve">]</w:t>
      </w:r>
      <w:r>
        <w:t xml:space="preserve">, multiplexed data via cell hashing</w:t>
      </w:r>
      <w:r>
        <w:t xml:space="preserve"> </w:t>
      </w:r>
      <w:r>
        <w:t xml:space="preserve">[</w:t>
      </w:r>
      <w:hyperlink w:anchor="ref-FZrs73Vp">
        <w:r>
          <w:rPr>
            <w:rStyle w:val="Hyperlink"/>
          </w:rPr>
          <w:t xml:space="preserve">36</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52</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36</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53</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54</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55</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56</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r>
        <w:t xml:space="preserve"> </w:t>
      </w:r>
      <w:r>
        <w:t xml:space="preserve">As of January 2026, users of the web interface can generate custom datasets by selecting specific samples from multiple projects to include in a single download.</w:t>
      </w:r>
    </w:p>
    <w:p>
      <w:pPr>
        <w:pStyle w:val="BodyText"/>
      </w:pPr>
      <w:r>
        <w:t xml:space="preserve">For downloads with samples as individual files, the download folder will include a sub-folder for each sample in the project (Figure</w:t>
      </w:r>
      <w:r>
        <w:t xml:space="preserve"> </w:t>
      </w:r>
      <w:hyperlink w:anchor="fig:fig2">
        <w:r>
          <w:rPr>
            <w:rStyle w:val="Hyperlink"/>
          </w:rPr>
          <w:t xml:space="preserve">2</w:t>
        </w:r>
      </w:hyperlink>
      <w:r>
        <w:t xml:space="preserve">H).</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2">
        <w:r>
          <w:rPr>
            <w:rStyle w:val="Hyperlink"/>
          </w:rPr>
          <w:t xml:space="preserve">2</w:t>
        </w:r>
      </w:hyperlink>
      <w:r>
        <w:t xml:space="preserve">H-I).</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Merged objects are not batch-corrected or integrated, so users can perform their own batch correction or integration as needed to suit their experimental designs.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2">
        <w:r>
          <w:rPr>
            <w:rStyle w:val="Hyperlink"/>
          </w:rPr>
          <w:t xml:space="preserve">2</w:t>
        </w:r>
      </w:hyperlink>
      <w:r>
        <w:t xml:space="preserve">I).</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S3">
        <w:r>
          <w:rPr>
            <w:rStyle w:val="Hyperlink"/>
          </w:rPr>
          <w:t xml:space="preserve">S3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S3">
        <w:r>
          <w:rPr>
            <w:rStyle w:val="Hyperlink"/>
          </w:rPr>
          <w:t xml:space="preserve">S3</w:t>
        </w:r>
      </w:hyperlink>
      <w:r>
        <w:t xml:space="preserve">D shows an example of this plot with a subset of libraries from an ScPCA project.</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three different automated methods,</w:t>
      </w:r>
      <w:r>
        <w:t xml:space="preserve"> </w:t>
      </w:r>
      <w:r>
        <w:rPr>
          <w:rStyle w:val="VerbatimChar"/>
        </w:rPr>
        <w:t xml:space="preserve">SingleR</w:t>
      </w:r>
      <w:r>
        <w:t xml:space="preserve"> </w:t>
      </w:r>
      <w:r>
        <w:t xml:space="preserve">[</w:t>
      </w:r>
      <w:hyperlink w:anchor="ref-13P6oSrS0">
        <w:r>
          <w:rPr>
            <w:rStyle w:val="Hyperlink"/>
          </w:rPr>
          <w:t xml:space="preserve">48</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49</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50</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(Figure {#fig:fig3}A) (see Methods for more details about how each method is implemented).</w:t>
      </w:r>
      <w:r>
        <w:t xml:space="preserve"> </w:t>
      </w:r>
      <w:r>
        <w:t xml:space="preserve">An additional cell type report with information about reference sources, comparisons among cell type annotation methods, and diagnostic plots is also provided.</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r>
        <w:t xml:space="preserve"> </w:t>
      </w:r>
      <w:r>
        <w:t xml:space="preserve">The cell type report will also include a table summarizing the submitter cell type annotations, a UMAP plot in which each cell is colored by the submitter annotation, and a comparison of the submitter annotations to the automated cell typing results.</w:t>
      </w:r>
    </w:p>
    <w:bookmarkStart w:id="133" w:name="assigning-consensus-cell-types"/>
    <w:p>
      <w:pPr>
        <w:pStyle w:val="Heading3"/>
      </w:pPr>
      <w:r>
        <w:t xml:space="preserve">Assigning consensus cell types</w:t>
      </w:r>
    </w:p>
    <w:p>
      <w:pPr>
        <w:pStyle w:val="FirstParagraph"/>
      </w:pP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use different references and distinct computational approaches to label cells.</w:t>
      </w:r>
      <w:r>
        <w:t xml:space="preserve"> </w:t>
      </w:r>
      <w:r>
        <w:t xml:space="preserve">Additionally, 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p>
    <w:p>
      <w:pPr>
        <w:pStyle w:val="BodyText"/>
      </w:pPr>
      <w:r>
        <w:rPr>
          <w:rStyle w:val="VerbatimChar"/>
        </w:rPr>
        <w:t xml:space="preserve">scpca-nf</w:t>
      </w:r>
      <w:r>
        <w:t xml:space="preserve"> </w:t>
      </w:r>
      <w:r>
        <w:t xml:space="preserve">assigned consensus cell type labels when two of the three automated methods agree.</w:t>
      </w:r>
      <w:r>
        <w:t xml:space="preserve"> </w:t>
      </w:r>
      <w:r>
        <w:t xml:space="preserve">Specifically, we performed pairwise comparisons among cell type annotations made by each method and identified the cell types’ latest common ancestor (LCA) in Cell Ontology</w:t>
      </w:r>
      <w:r>
        <w:t xml:space="preserve"> </w:t>
      </w:r>
      <w:r>
        <w:t xml:space="preserve">[</w:t>
      </w:r>
      <w:hyperlink w:anchor="ref-17U3pGEjv">
        <w:r>
          <w:rPr>
            <w:rStyle w:val="Hyperlink"/>
          </w:rPr>
          <w:t xml:space="preserve">57</w:t>
        </w:r>
      </w:hyperlink>
      <w:r>
        <w:t xml:space="preserve">,</w:t>
      </w:r>
      <w:hyperlink w:anchor="ref-gAysgnsS">
        <w:r>
          <w:rPr>
            <w:rStyle w:val="Hyperlink"/>
          </w:rPr>
          <w:t xml:space="preserve">58</w:t>
        </w:r>
      </w:hyperlink>
      <w:r>
        <w:t xml:space="preserve">,</w:t>
      </w:r>
      <w:hyperlink w:anchor="ref-doi">
        <w:r>
          <w:rPr>
            <w:rStyle w:val="Hyperlink"/>
            <w:bCs/>
            <w:b/>
          </w:rPr>
          <w:t xml:space="preserve">doi?</w:t>
        </w:r>
      </w:hyperlink>
      <w:r>
        <w:t xml:space="preserve"> 10.1186/gb-2005-6-2-r21]</w:t>
      </w:r>
      <w:r>
        <w:t xml:space="preserve">.</w:t>
      </w:r>
      <w:r>
        <w:t xml:space="preserve"> </w:t>
      </w:r>
      <w:r>
        <w:t xml:space="preserve">The consensus cell type is equivalent to the LCA with the fewest descendants (Figure</w:t>
      </w:r>
      <w:r>
        <w:t xml:space="preserve"> </w:t>
      </w:r>
      <w:hyperlink w:anchor="fig:fig3">
        <w:r>
          <w:rPr>
            <w:rStyle w:val="Hyperlink"/>
          </w:rPr>
          <w:t xml:space="preserve">3</w:t>
        </w:r>
      </w:hyperlink>
      <w:r>
        <w:t xml:space="preserve">B).</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We chose this threshold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w:t>
      </w:r>
      <w:r>
        <w:t xml:space="preserve"> </w:t>
      </w:r>
      <w:hyperlink w:anchor="fig:fig4">
        <w:r>
          <w:rPr>
            <w:rStyle w:val="Hyperlink"/>
          </w:rPr>
          <w:t xml:space="preserve">4</w:t>
        </w:r>
      </w:hyperlink>
      <w:r>
        <w:t xml:space="preserve">A, Figure</w:t>
      </w:r>
      <w:r>
        <w:t xml:space="preserve"> </w:t>
      </w:r>
      <w:hyperlink w:anchor="fig:figS5">
        <w:r>
          <w:rPr>
            <w:rStyle w:val="Hyperlink"/>
          </w:rPr>
          <w:t xml:space="preserve">S5</w:t>
        </w:r>
      </w:hyperlink>
      <w:r>
        <w:t xml:space="preserve">).</w:t>
      </w:r>
    </w:p>
    <w:p>
      <w:pPr>
        <w:pStyle w:val="BodyText"/>
      </w:pP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r>
        <w:t xml:space="preserve"> </w:t>
      </w:r>
      <w:r>
        <w:t xml:space="preserve">Additionally, the cell type report output by</w:t>
      </w:r>
      <w:r>
        <w:t xml:space="preserve"> </w:t>
      </w:r>
      <w:r>
        <w:rPr>
          <w:rStyle w:val="VerbatimChar"/>
        </w:rPr>
        <w:t xml:space="preserve">scpca-nf</w:t>
      </w:r>
      <w:r>
        <w:t xml:space="preserve"> </w:t>
      </w:r>
      <w:r>
        <w:t xml:space="preserve">contains a heatmap of the Jaccard index between cell type labels from each automated methods and the consensus cell type (an example is shown in Figure</w:t>
      </w:r>
      <w:r>
        <w:t xml:space="preserve"> </w:t>
      </w:r>
      <w:hyperlink w:anchor="fig:fig3">
        <w:r>
          <w:rPr>
            <w:rStyle w:val="Hyperlink"/>
          </w:rPr>
          <w:t xml:space="preserve">3</w:t>
        </w:r>
      </w:hyperlink>
      <w:r>
        <w:t xml:space="preserve">C).</w:t>
      </w:r>
      <w:r>
        <w:t xml:space="preserve"> </w:t>
      </w:r>
      <w:r>
        <w:t xml:space="preserve">Jaccard index values close to 1 indicate high agreement and a high proportion of overlapping cells, which may indicate higher confidence predictions.</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Using an ontology-based approach also allowed us to account for different levels of granularity in reference datasets.</w:t>
      </w:r>
      <w:r>
        <w:t xml:space="preserve"> </w:t>
      </w:r>
      <w:r>
        <w:t xml:space="preserve">An example of this is shown in Supplemental Figure</w:t>
      </w:r>
      <w:r>
        <w:t xml:space="preserve"> </w:t>
      </w:r>
      <w:hyperlink w:anchor="fig:figS4">
        <w:r>
          <w:rPr>
            <w:rStyle w:val="Hyperlink"/>
          </w:rPr>
          <w:t xml:space="preserve">S4</w:t>
        </w:r>
      </w:hyperlink>
      <w:r>
        <w:t xml:space="preserve">A, where we see cells that are annotated as different T cell types by each automated method.</w:t>
      </w:r>
      <w:r>
        <w:t xml:space="preserve"> </w:t>
      </w:r>
      <w:r>
        <w:t xml:space="preserve">T cell annotations are then harmonized across all methods by assigning the LCA with the fewest descendants as the consensus cell type, providing a single, consistent label for each cell (Supplemental Figure</w:t>
      </w:r>
      <w:r>
        <w:t xml:space="preserve"> </w:t>
      </w:r>
      <w:hyperlink w:anchor="fig:figS4">
        <w:r>
          <w:rPr>
            <w:rStyle w:val="Hyperlink"/>
          </w:rPr>
          <w:t xml:space="preserve">S4</w:t>
        </w:r>
      </w:hyperlink>
      <w:r>
        <w:t xml:space="preserve">B).</w:t>
      </w:r>
    </w:p>
    <w:bookmarkEnd w:id="133"/>
    <w:bookmarkStart w:id="134" w:name="Xa96b0fd2a485fed38079e79df9ea96dbfd9a594"/>
    <w:p>
      <w:pPr>
        <w:pStyle w:val="Heading3"/>
      </w:pPr>
      <w:r>
        <w:t xml:space="preserve">Consensus cell type annotations in glioma samples available on the Portal</w:t>
      </w:r>
    </w:p>
    <w:p>
      <w:pPr>
        <w:pStyle w:val="FirstParagraph"/>
      </w:pP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4">
        <w:r>
          <w:rPr>
            <w:rStyle w:val="Hyperlink"/>
          </w:rPr>
          <w:t xml:space="preserve">4</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59</w:t>
        </w:r>
      </w:hyperlink>
      <w:r>
        <w:t xml:space="preserve">,</w:t>
      </w:r>
      <w:hyperlink w:anchor="ref-9U8b91g7">
        <w:r>
          <w:rPr>
            <w:rStyle w:val="Hyperlink"/>
          </w:rPr>
          <w:t xml:space="preserve">60</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4">
        <w:r>
          <w:rPr>
            <w:rStyle w:val="Hyperlink"/>
          </w:rPr>
          <w:t xml:space="preserve">4</w:t>
        </w:r>
      </w:hyperlink>
      <w:r>
        <w:t xml:space="preserve">C).</w:t>
      </w:r>
      <w:r>
        <w:t xml:space="preserve"> </w:t>
      </w:r>
      <w:r>
        <w:t xml:space="preserve">Figure</w:t>
      </w:r>
      <w:r>
        <w:t xml:space="preserve"> </w:t>
      </w:r>
      <w:hyperlink w:anchor="fig:fig4">
        <w:r>
          <w:rPr>
            <w:rStyle w:val="Hyperlink"/>
          </w:rPr>
          <w:t xml:space="preserve">4</w:t>
        </w:r>
      </w:hyperlink>
      <w:r>
        <w:t xml:space="preserve">D shows the expression of cell-type specific markers for all immune cell types, validating the assignment of various immune cell types with consensus cell types.</w:t>
      </w:r>
      <w:r>
        <w:t xml:space="preserve"> </w:t>
      </w:r>
      <w:r>
        <w:t xml:space="preserve">A summary of all the consensus cell types observed in all other ScPCA samples can be found in Figure</w:t>
      </w:r>
      <w:r>
        <w:t xml:space="preserve"> </w:t>
      </w:r>
      <w:hyperlink w:anchor="fig:figS6">
        <w:r>
          <w:rPr>
            <w:rStyle w:val="Hyperlink"/>
          </w:rPr>
          <w:t xml:space="preserve">S6</w:t>
        </w:r>
      </w:hyperlink>
      <w:r>
        <w:t xml:space="preserve">.</w:t>
      </w:r>
    </w:p>
    <w:bookmarkEnd w:id="134"/>
    <w:bookmarkStart w:id="135" w:name="X2e3a465b5b6f533ef5a555bccb65a16312cb3a4"/>
    <w:p>
      <w:pPr>
        <w:pStyle w:val="Heading3"/>
      </w:pPr>
      <w:r>
        <w:t xml:space="preserve">Augmenting cell type annotations for malignant cell identification</w:t>
      </w:r>
    </w:p>
    <w:p>
      <w:pPr>
        <w:pStyle w:val="FirstParagraph"/>
      </w:pPr>
      <w:r>
        <w:t xml:space="preserve">Because the consensus annotations were derived from automated methods that do not specifically consider tumor cell states, they provide limited information for distinguishing malignant from normal cells.</w:t>
      </w:r>
      <w:r>
        <w:t xml:space="preserve"> </w:t>
      </w:r>
      <w:r>
        <w:t xml:space="preserve">We therefore sought complementary avenues to increase the value of cell type annotations with information that can be leveraged for this purpose.</w:t>
      </w:r>
    </w:p>
    <w:p>
      <w:pPr>
        <w:pStyle w:val="BodyText"/>
      </w:pPr>
      <w:r>
        <w:t xml:space="preserve">In parallel to developing the ScPCA Portal, we launched the OpenScPCA project</w:t>
      </w:r>
      <w:r>
        <w:t xml:space="preserve"> </w:t>
      </w:r>
      <w:r>
        <w:t xml:space="preserve">[</w:t>
      </w:r>
      <w:hyperlink w:anchor="ref-url">
        <w:r>
          <w:rPr>
            <w:rStyle w:val="Hyperlink"/>
            <w:bCs/>
            <w:b/>
          </w:rPr>
          <w:t xml:space="preserve">url?</w:t>
        </w:r>
      </w:hyperlink>
      <w:r>
        <w:t xml:space="preserve"> https://openscpca.readthedocs.io]</w:t>
      </w:r>
      <w:r>
        <w:t xml:space="preserve">, an open-science collaborative initiative to further characterize and analyze Portal data.</w:t>
      </w:r>
      <w:r>
        <w:t xml:space="preserve"> </w:t>
      </w:r>
      <w:r>
        <w:t xml:space="preserve">Thus far, we have added manual cell type annotations for two projects,</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 to the Portal based on analyses performed in the OpenScPCA project.</w:t>
      </w:r>
      <w:r>
        <w:t xml:space="preserve"> </w:t>
      </w:r>
      <w:r>
        <w:t xml:space="preserve">Figure</w:t>
      </w:r>
      <w:r>
        <w:t xml:space="preserve"> </w:t>
      </w:r>
      <w:hyperlink w:anchor="fig:fig5">
        <w:r>
          <w:rPr>
            <w:rStyle w:val="Hyperlink"/>
          </w:rPr>
          <w:t xml:space="preserve">5</w:t>
        </w:r>
      </w:hyperlink>
      <w:r>
        <w:t xml:space="preserve">A displays, for example, a UMAP of all libraries in</w:t>
      </w:r>
      <w:r>
        <w:t xml:space="preserve"> </w:t>
      </w:r>
      <w:r>
        <w:rPr>
          <w:rStyle w:val="VerbatimChar"/>
        </w:rPr>
        <w:t xml:space="preserve">SCPCP000004</w:t>
      </w:r>
      <w:r>
        <w:t xml:space="preserve"> </w:t>
      </w:r>
      <w:r>
        <w:t xml:space="preserve">highlighting this project’s OpenScPCA annotations which were derived using the</w:t>
      </w:r>
      <w:r>
        <w:t xml:space="preserve"> </w:t>
      </w:r>
      <w:r>
        <w:rPr>
          <w:rStyle w:val="VerbatimChar"/>
        </w:rPr>
        <w:t xml:space="preserve">NBAtlas</w:t>
      </w:r>
      <w:r>
        <w:t xml:space="preserve"> </w:t>
      </w:r>
      <w:r>
        <w:t xml:space="preserve">dataset as reference</w:t>
      </w:r>
      <w:r>
        <w:t xml:space="preserve"> </w:t>
      </w:r>
      <w:r>
        <w:t xml:space="preserve">[</w:t>
      </w:r>
      <w:hyperlink w:anchor="ref-sGIqMPJO">
        <w:r>
          <w:rPr>
            <w:rStyle w:val="Hyperlink"/>
          </w:rPr>
          <w:t xml:space="preserve">61</w:t>
        </w:r>
      </w:hyperlink>
      <w:r>
        <w:t xml:space="preserve">]</w:t>
      </w:r>
      <w:r>
        <w:t xml:space="preserve">.</w:t>
      </w:r>
      <w:r>
        <w:t xml:space="preserve"> </w:t>
      </w:r>
      <w:r>
        <w:t xml:space="preserve">Unlike the consensus cell type annotations, the OpenScPCA project annotations distinguish between normal and malignant cells and contain far fewer uncharacterized cells.</w:t>
      </w:r>
      <w:r>
        <w:t xml:space="preserve"> </w:t>
      </w:r>
      <w:r>
        <w:t xml:space="preserve">Indeed, for</w:t>
      </w:r>
      <w:r>
        <w:t xml:space="preserve"> </w:t>
      </w:r>
      <w:r>
        <w:rPr>
          <w:rStyle w:val="VerbatimChar"/>
        </w:rPr>
        <w:t xml:space="preserve">SCPCP000004</w:t>
      </w:r>
      <w:r>
        <w:t xml:space="preserve">, the consensus cell type procedure labeled only ~43% of cells, but the OpenScPCA project labeled ~91% of cells, thereby adding substantial value to the data.</w:t>
      </w:r>
      <w:r>
        <w:t xml:space="preserve"> </w:t>
      </w:r>
      <w:r>
        <w:t xml:space="preserve">Note that the Portal’s summary cell type report will include comparisons between annotations made in</w:t>
      </w:r>
      <w:r>
        <w:t xml:space="preserve"> </w:t>
      </w:r>
      <w:r>
        <w:rPr>
          <w:rStyle w:val="VerbatimChar"/>
        </w:rPr>
        <w:t xml:space="preserve">scpca-nf</w:t>
      </w:r>
      <w:r>
        <w:t xml:space="preserve"> </w:t>
      </w:r>
      <w:r>
        <w:t xml:space="preserve">to OpenScPCA annotations for relevant libraries.</w:t>
      </w:r>
    </w:p>
    <w:p>
      <w:pPr>
        <w:pStyle w:val="BodyText"/>
      </w:pPr>
      <w:r>
        <w:t xml:space="preserve">In an effort to identify potential malignant cells across all samples in the Portal, we included a step in the</w:t>
      </w:r>
      <w:r>
        <w:t xml:space="preserve"> </w:t>
      </w:r>
      <w:r>
        <w:rPr>
          <w:rStyle w:val="VerbatimChar"/>
        </w:rPr>
        <w:t xml:space="preserve">scpca-nf</w:t>
      </w:r>
      <w:r>
        <w:t xml:space="preserve"> </w:t>
      </w:r>
      <w:r>
        <w:t xml:space="preserve">pipeline to run</w:t>
      </w:r>
      <w:r>
        <w:t xml:space="preserve"> </w:t>
      </w:r>
      <w:r>
        <w:rPr>
          <w:rStyle w:val="VerbatimChar"/>
        </w:rPr>
        <w:t xml:space="preserve">InferCNV</w:t>
      </w:r>
      <w:r>
        <w:t xml:space="preserve"> </w:t>
      </w:r>
      <w:r>
        <w:t xml:space="preserve">[</w:t>
      </w:r>
      <w:hyperlink w:anchor="ref-b9hQbZOR">
        <w:r>
          <w:rPr>
            <w:rStyle w:val="Hyperlink"/>
          </w:rPr>
          <w:t xml:space="preserve">62</w:t>
        </w:r>
      </w:hyperlink>
      <w:r>
        <w:t xml:space="preserve">]</w:t>
      </w:r>
      <w:r>
        <w:t xml:space="preserve"> </w:t>
      </w:r>
      <w:r>
        <w:t xml:space="preserve">to quantify copy-number alterations (Figure</w:t>
      </w:r>
      <w:r>
        <w:t xml:space="preserve"> </w:t>
      </w:r>
      <w:hyperlink w:anchor="fig:fig2">
        <w:r>
          <w:rPr>
            <w:rStyle w:val="Hyperlink"/>
          </w:rPr>
          <w:t xml:space="preserve">2</w:t>
        </w:r>
      </w:hyperlink>
      <w:r>
        <w:t xml:space="preserve">A).</w:t>
      </w:r>
      <w:r>
        <w:t xml:space="preserve"> </w:t>
      </w:r>
      <w:r>
        <w:t xml:space="preserve">The estimates complement the consensus cell types by providing a proxy for a cell’s malignant status, such that cells with high levels of CNV are more likely to be tumor than normal cells.</w:t>
      </w:r>
      <w:r>
        <w:t xml:space="preserve"> </w:t>
      </w:r>
      <w:r>
        <w:t xml:space="preserve">Indeed, there is broad correspondence between malignant cells (Figure</w:t>
      </w:r>
      <w:r>
        <w:t xml:space="preserve"> </w:t>
      </w:r>
      <w:hyperlink w:anchor="fig:fig5">
        <w:r>
          <w:rPr>
            <w:rStyle w:val="Hyperlink"/>
          </w:rPr>
          <w:t xml:space="preserve">5</w:t>
        </w:r>
      </w:hyperlink>
      <w:r>
        <w:t xml:space="preserve">A) and the total per-cell CNV across libraries in</w:t>
      </w:r>
      <w:r>
        <w:t xml:space="preserve"> </w:t>
      </w:r>
      <w:r>
        <w:rPr>
          <w:rStyle w:val="VerbatimChar"/>
        </w:rPr>
        <w:t xml:space="preserve">SCPCP000004</w:t>
      </w:r>
      <w:r>
        <w:t xml:space="preserve"> </w:t>
      </w:r>
      <w:r>
        <w:t xml:space="preserve">(Figure</w:t>
      </w:r>
      <w:r>
        <w:t xml:space="preserve"> </w:t>
      </w:r>
      <w:hyperlink w:anchor="fig:fig5">
        <w:r>
          <w:rPr>
            <w:rStyle w:val="Hyperlink"/>
          </w:rPr>
          <w:t xml:space="preserve">5</w:t>
        </w:r>
      </w:hyperlink>
      <w:r>
        <w:t xml:space="preserve">B); malignant cells tend to have higher levels of CNV, whereas normal cells tend to have lower levels of CNV.</w:t>
      </w:r>
      <w:r>
        <w:t xml:space="preserve"> </w:t>
      </w:r>
      <w:r>
        <w:t xml:space="preserve">We probed this relationship further within a single neuroblastoma library,</w:t>
      </w:r>
      <w:r>
        <w:t xml:space="preserve"> </w:t>
      </w:r>
      <w:r>
        <w:rPr>
          <w:rStyle w:val="VerbatimChar"/>
        </w:rPr>
        <w:t xml:space="preserve">SCPCL000130</w:t>
      </w:r>
      <w:r>
        <w:t xml:space="preserve">, finding clear signatures of canonical neuroblastoma CNV events such as</w:t>
      </w:r>
      <w:r>
        <w:t xml:space="preserve"> </w:t>
      </w:r>
      <w:r>
        <w:rPr>
          <w:rStyle w:val="VerbatimChar"/>
        </w:rPr>
        <w:t xml:space="preserve">1q</w:t>
      </w:r>
      <w:r>
        <w:t xml:space="preserve"> </w:t>
      </w:r>
      <w:r>
        <w:t xml:space="preserve">loss,</w:t>
      </w:r>
      <w:r>
        <w:t xml:space="preserve"> </w:t>
      </w:r>
      <w:r>
        <w:rPr>
          <w:rStyle w:val="VerbatimChar"/>
        </w:rPr>
        <w:t xml:space="preserve">11q</w:t>
      </w:r>
      <w:r>
        <w:t xml:space="preserve"> </w:t>
      </w:r>
      <w:r>
        <w:t xml:space="preserve">gain, and</w:t>
      </w:r>
      <w:r>
        <w:t xml:space="preserve"> </w:t>
      </w:r>
      <w:r>
        <w:rPr>
          <w:rStyle w:val="VerbatimChar"/>
        </w:rPr>
        <w:t xml:space="preserve">17p</w:t>
      </w:r>
      <w:r>
        <w:t xml:space="preserve"> </w:t>
      </w:r>
      <w:r>
        <w:t xml:space="preserve">loss</w:t>
      </w:r>
      <w:r>
        <w:t xml:space="preserve"> </w:t>
      </w:r>
      <w:r>
        <w:t xml:space="preserve">[</w:t>
      </w:r>
      <w:hyperlink w:anchor="ref-sGIqMPJO">
        <w:r>
          <w:rPr>
            <w:rStyle w:val="Hyperlink"/>
          </w:rPr>
          <w:t xml:space="preserve">61</w:t>
        </w:r>
      </w:hyperlink>
      <w:r>
        <w:t xml:space="preserve">,</w:t>
      </w:r>
      <w:hyperlink w:anchor="ref-11NujsTQW">
        <w:r>
          <w:rPr>
            <w:rStyle w:val="Hyperlink"/>
          </w:rPr>
          <w:t xml:space="preserve">63</w:t>
        </w:r>
      </w:hyperlink>
      <w:r>
        <w:t xml:space="preserve">,</w:t>
      </w:r>
      <w:hyperlink w:anchor="ref-1Ar16jCVg">
        <w:r>
          <w:rPr>
            <w:rStyle w:val="Hyperlink"/>
          </w:rPr>
          <w:t xml:space="preserve">64</w:t>
        </w:r>
      </w:hyperlink>
      <w:r>
        <w:t xml:space="preserve">]</w:t>
      </w:r>
      <w:r>
        <w:t xml:space="preserve"> </w:t>
      </w:r>
      <w:r>
        <w:t xml:space="preserve">within malignant cells (Figure</w:t>
      </w:r>
      <w:r>
        <w:t xml:space="preserve"> </w:t>
      </w:r>
      <w:hyperlink w:anchor="fig:fig5">
        <w:r>
          <w:rPr>
            <w:rStyle w:val="Hyperlink"/>
          </w:rPr>
          <w:t xml:space="preserve">5</w:t>
        </w:r>
      </w:hyperlink>
      <w:r>
        <w:t xml:space="preserve">C).</w:t>
      </w:r>
      <w:r>
        <w:t xml:space="preserve"> </w:t>
      </w:r>
      <w:r>
        <w:t xml:space="preserve">By contrast, normal cells show very few CNV events, consistent with their annotations.</w:t>
      </w:r>
      <w:r>
        <w:t xml:space="preserve"> </w:t>
      </w:r>
      <w:r>
        <w:t xml:space="preserve">Most intriguingly, unknown cells show CNV event signatures more similar to the malignant cells than to the normal cells, suggesting many of these cells may indeed be malignant.</w:t>
      </w:r>
    </w:p>
    <w:p>
      <w:pPr>
        <w:pStyle w:val="BodyText"/>
      </w:pPr>
      <w:r>
        <w:t xml:space="preserve">We also see traces of this relationship even when looking at the consensus cell types in conjunction with CNV events.</w:t>
      </w:r>
      <w:r>
        <w:t xml:space="preserve"> </w:t>
      </w:r>
      <w:r>
        <w:t xml:space="preserve">In Figure</w:t>
      </w:r>
      <w:r>
        <w:t xml:space="preserve"> </w:t>
      </w:r>
      <w:hyperlink w:anchor="fig:fig5">
        <w:r>
          <w:rPr>
            <w:rStyle w:val="Hyperlink"/>
          </w:rPr>
          <w:t xml:space="preserve">5</w:t>
        </w:r>
      </w:hyperlink>
      <w:r>
        <w:t xml:space="preserve">D, we show the distributions of per-cell total CNV events for the most commonly-observed consensus cell types in the neuroblastoma library</w:t>
      </w:r>
      <w:r>
        <w:t xml:space="preserve"> </w:t>
      </w:r>
      <w:r>
        <w:rPr>
          <w:rStyle w:val="VerbatimChar"/>
        </w:rPr>
        <w:t xml:space="preserve">SCPCL000130</w:t>
      </w:r>
      <w:r>
        <w:t xml:space="preserve">.</w:t>
      </w:r>
      <w:r>
        <w:t xml:space="preserve"> </w:t>
      </w:r>
      <w:r>
        <w:t xml:space="preserve">Here, Unknown and neuron cells have distinctly higher total CNV values compared to other cell types, suggesting that they are likely to be malignant cells.</w:t>
      </w:r>
      <w:r>
        <w:t xml:space="preserve"> </w:t>
      </w:r>
      <w:r>
        <w:t xml:space="preserve">We see similar patterns for the ganglioglioma library</w:t>
      </w:r>
      <w:r>
        <w:t xml:space="preserve"> </w:t>
      </w:r>
      <w:r>
        <w:rPr>
          <w:rStyle w:val="VerbatimChar"/>
        </w:rPr>
        <w:t xml:space="preserve">SCPCL000049</w:t>
      </w:r>
      <w:r>
        <w:t xml:space="preserve"> </w:t>
      </w:r>
      <w:r>
        <w:t xml:space="preserve">(Figure</w:t>
      </w:r>
      <w:r>
        <w:t xml:space="preserve"> </w:t>
      </w:r>
      <w:hyperlink w:anchor="fig:figS4">
        <w:r>
          <w:rPr>
            <w:rStyle w:val="Hyperlink"/>
          </w:rPr>
          <w:t xml:space="preserve">S4</w:t>
        </w:r>
      </w:hyperlink>
      <w:r>
        <w:t xml:space="preserve">B-C), where consensus T cells have low total CNV values, while other cell types including oligodendrocyte precursor cells, neuron associated cells, and Unknown cells have much higher total CNV values.</w:t>
      </w:r>
      <w:r>
        <w:t xml:space="preserve"> </w:t>
      </w:r>
      <w:r>
        <w:t xml:space="preserve">As such, joint information from consensus cell type annotations and</w:t>
      </w:r>
      <w:r>
        <w:t xml:space="preserve"> </w:t>
      </w:r>
      <w:r>
        <w:rPr>
          <w:rStyle w:val="VerbatimChar"/>
        </w:rPr>
        <w:t xml:space="preserve">InferCNV</w:t>
      </w:r>
      <w:r>
        <w:t xml:space="preserve"> </w:t>
      </w:r>
      <w:r>
        <w:t xml:space="preserve">results may be used to identify malignant cells across libraries in the Portal, including those which do not yet have associated OpenScPCA project annotations.</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65</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the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 ??A).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 ??B).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66</w:t>
        </w:r>
      </w:hyperlink>
      <w:r>
        <w:t xml:space="preserve">,</w:t>
      </w:r>
      <w:hyperlink w:anchor="ref-DR9mGrXH">
        <w:r>
          <w:rPr>
            <w:rStyle w:val="Hyperlink"/>
          </w:rPr>
          <w:t xml:space="preserve">67</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68</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 ??B), which may reflect inherent challenges in dissociating bone tissue</w:t>
      </w:r>
      <w:r>
        <w:t xml:space="preserve"> </w:t>
      </w:r>
      <w:r>
        <w:t xml:space="preserve">[</w:t>
      </w:r>
      <w:hyperlink w:anchor="ref-cnXjUoU1">
        <w:r>
          <w:rPr>
            <w:rStyle w:val="Hyperlink"/>
          </w:rPr>
          <w:t xml:space="preserve">69</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7"/>
    <w:bookmarkStart w:id="161" w:name="methods"/>
    <w:p>
      <w:pPr>
        <w:pStyle w:val="Heading2"/>
      </w:pPr>
      <w:r>
        <w:t xml:space="preserve">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70</w:t>
        </w:r>
      </w:hyperlink>
      <w:r>
        <w:t xml:space="preserve">,</w:t>
      </w:r>
      <w:hyperlink w:anchor="ref-QgMCMjVA">
        <w:r>
          <w:rPr>
            <w:rStyle w:val="Hyperlink"/>
          </w:rPr>
          <w:t xml:space="preserve">71</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16</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p>
      <w:pPr>
        <w:pStyle w:val="BodyText"/>
      </w:pPr>
      <w:r>
        <w:t xml:space="preserve">The majority (82.6%) of projects on the Portal have additional metadata fields, such as the presence or absence of treatment, tumor grade, or whether a sample was obtained from a primary tumor or metastasis.</w:t>
      </w:r>
    </w:p>
    <w:bookmarkEnd w:id="140"/>
    <w:bookmarkStart w:id="141"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1"/>
    <w:bookmarkStart w:id="142"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72</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15</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15</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2"/>
    <w:bookmarkStart w:id="143"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44</w:t>
        </w:r>
      </w:hyperlink>
      <w:r>
        <w:t xml:space="preserve">,</w:t>
      </w:r>
      <w:hyperlink w:anchor="ref-rxoRG1BR">
        <w:r>
          <w:rPr>
            <w:rStyle w:val="Hyperlink"/>
          </w:rPr>
          <w:t xml:space="preserve">73</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74</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45</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46</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3"/>
    <w:bookmarkStart w:id="144"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4"/>
    <w:bookmarkStart w:id="145"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5"/>
    <w:bookmarkStart w:id="148"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6"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53</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75</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73</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76</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77</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77</w:t>
        </w:r>
      </w:hyperlink>
      <w:r>
        <w:t xml:space="preserve">]</w:t>
      </w:r>
      <w:r>
        <w:t xml:space="preserve">.</w:t>
      </w:r>
    </w:p>
    <w:bookmarkEnd w:id="146"/>
    <w:bookmarkStart w:id="147"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7"/>
    <w:bookmarkEnd w:id="148"/>
    <w:bookmarkStart w:id="149"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56</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9"/>
    <w:bookmarkStart w:id="150"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55</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50"/>
    <w:bookmarkStart w:id="154"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48</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49</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50</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We used the</w:t>
      </w:r>
      <w:r>
        <w:t xml:space="preserve"> </w:t>
      </w:r>
      <w:r>
        <w:rPr>
          <w:rStyle w:val="VerbatimChar"/>
        </w:rPr>
        <w:t xml:space="preserve">BlueprintEncodeData</w:t>
      </w:r>
      <w:r>
        <w:t xml:space="preserve"> </w:t>
      </w:r>
      <w:r>
        <w:t xml:space="preserve">reference 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78</w:t>
        </w:r>
      </w:hyperlink>
      <w:r>
        <w:t xml:space="preserve">,</w:t>
      </w:r>
      <w:hyperlink w:anchor="ref-15J98V2qM">
        <w:r>
          <w:rPr>
            <w:rStyle w:val="Hyperlink"/>
          </w:rPr>
          <w:t xml:space="preserve">79</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p>
    <w:p>
      <w:pPr>
        <w:pStyle w:val="BodyText"/>
      </w:pPr>
      <w:r>
        <w:t xml:space="preserve">The</w:t>
      </w:r>
      <w:r>
        <w:t xml:space="preserve"> </w:t>
      </w:r>
      <w:r>
        <w:rPr>
          <w:rStyle w:val="VerbatimChar"/>
        </w:rPr>
        <w:t xml:space="preserve">BlueprintEncodeData</w:t>
      </w:r>
      <w:r>
        <w:t xml:space="preserve"> </w:t>
      </w:r>
      <w:r>
        <w:t xml:space="preserve">reference was chosen because it had either a similar or higher delta median statistic compared to other references available in</w:t>
      </w:r>
      <w:r>
        <w:t xml:space="preserve"> </w:t>
      </w:r>
      <w:r>
        <w:rPr>
          <w:rStyle w:val="VerbatimChar"/>
        </w:rPr>
        <w:t xml:space="preserve">celldex</w:t>
      </w:r>
      <w:r>
        <w:t xml:space="preserve"> </w:t>
      </w:r>
      <w:r>
        <w:t xml:space="preserve">when applied to samples from a variety of diagnoses.</w:t>
      </w:r>
      <w:r>
        <w:t xml:space="preserve"> </w:t>
      </w:r>
      <w:r>
        <w:t xml:space="preserve">The delta median statistic for each cell was calculated by subtracting the median cell type score from the score associated with the assigned cell type</w:t>
      </w:r>
      <w:r>
        <w:t xml:space="preserve"> </w:t>
      </w:r>
      <w:r>
        <w:t xml:space="preserve">[</w:t>
      </w:r>
      <w:hyperlink w:anchor="ref-xpZq9dBF">
        <w:r>
          <w:rPr>
            <w:rStyle w:val="Hyperlink"/>
          </w:rPr>
          <w:t xml:space="preserve">80</w:t>
        </w:r>
      </w:hyperlink>
      <w:r>
        <w:t xml:space="preserve">]</w:t>
      </w:r>
      <w:r>
        <w:t xml:space="preserve"> </w:t>
      </w:r>
      <w:r>
        <w:t xml:space="preserve">and was used to evaluate confidence in</w:t>
      </w:r>
      <w:r>
        <w:t xml:space="preserve"> </w:t>
      </w:r>
      <w:r>
        <w:rPr>
          <w:rStyle w:val="VerbatimChar"/>
        </w:rPr>
        <w:t xml:space="preserve">SingleR</w:t>
      </w:r>
      <w:r>
        <w:t xml:space="preserve"> </w:t>
      </w:r>
      <w:r>
        <w:t xml:space="preserve">cell type assignments.</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81</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Since many cancers may have infiltrating immune cells, all immune cells were also included in each organ-specific reference.</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r>
        <w:t xml:space="preserve"> </w:t>
      </w:r>
      <w:r>
        <w:t xml:space="preserve">We also display the distribution of all probabilities calculated by</w:t>
      </w:r>
      <w:r>
        <w:t xml:space="preserve"> </w:t>
      </w:r>
      <w:r>
        <w:rPr>
          <w:rStyle w:val="VerbatimChar"/>
        </w:rPr>
        <w:t xml:space="preserve">CellAssign</w:t>
      </w:r>
      <w:r>
        <w:t xml:space="preserve"> </w:t>
      </w:r>
      <w:r>
        <w:t xml:space="preserve">in the cell type report; more confident labels are expected to have many values close to 1.</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50</w:t>
        </w:r>
      </w:hyperlink>
      <w:r>
        <w:t xml:space="preserve">]</w:t>
      </w:r>
      <w:r>
        <w:t xml:space="preserve"> </w:t>
      </w:r>
      <w:r>
        <w:t xml:space="preserve">containing 7.3 million cells from various normal and diseased tissues was obtained from Zenodo (</w:t>
      </w:r>
      <w:hyperlink r:id="rId151">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r>
        <w:t xml:space="preserve"> </w:t>
      </w:r>
      <w:r>
        <w:t xml:space="preserve">A plot showing the distribution of the distance metric calculated by</w:t>
      </w:r>
      <w:r>
        <w:t xml:space="preserve"> </w:t>
      </w:r>
      <w:r>
        <w:rPr>
          <w:rStyle w:val="VerbatimChar"/>
        </w:rPr>
        <w:t xml:space="preserve">SCimilarity</w:t>
      </w:r>
      <w:r>
        <w:t xml:space="preserve"> </w:t>
      </w:r>
      <w:r>
        <w:t xml:space="preserve">is present in the cell type report.</w:t>
      </w:r>
      <w:r>
        <w:t xml:space="preserve"> </w:t>
      </w:r>
      <w:r>
        <w:t xml:space="preserve">Distances larger than 0.05 can indicate that the model is less confident in the prediction.</w:t>
      </w:r>
    </w:p>
    <w:bookmarkStart w:id="152"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81</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82</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83</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rPr>
          <w:rStyle w:val="VerbatimChar"/>
        </w:rPr>
        <w:t xml:space="preserve">neuron</w:t>
      </w:r>
      <w:r>
        <w:t xml:space="preserve">,</w:t>
      </w:r>
      <w:r>
        <w:t xml:space="preserve"> </w:t>
      </w:r>
      <w:r>
        <w:rPr>
          <w:rStyle w:val="VerbatimChar"/>
        </w:rPr>
        <w:t xml:space="preserve">epithelial cell</w:t>
      </w:r>
      <w:r>
        <w:t xml:space="preserve">,</w:t>
      </w:r>
      <w:r>
        <w:t xml:space="preserve"> </w:t>
      </w:r>
      <w:r>
        <w:rPr>
          <w:rStyle w:val="VerbatimChar"/>
        </w:rPr>
        <w:t xml:space="preserve">columnar/cuboidal epithelial cell</w:t>
      </w:r>
      <w:r>
        <w:t xml:space="preserve"> </w:t>
      </w:r>
      <w:r>
        <w:t xml:space="preserve">or</w:t>
      </w:r>
      <w:r>
        <w:t xml:space="preserve"> </w:t>
      </w:r>
      <w:r>
        <w:rPr>
          <w:rStyle w:val="VerbatimChar"/>
        </w:rPr>
        <w:t xml:space="preserve">endo-epithelial cell</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w:t>
      </w:r>
      <w:r>
        <w:t xml:space="preserve"> </w:t>
      </w:r>
      <w:r>
        <w:rPr>
          <w:rStyle w:val="VerbatimChar"/>
        </w:rPr>
        <w:t xml:space="preserve">supporting cell</w:t>
      </w:r>
      <w:r>
        <w:t xml:space="preserve">,</w:t>
      </w:r>
      <w:r>
        <w:t xml:space="preserve"> </w:t>
      </w:r>
      <w:r>
        <w:rPr>
          <w:rStyle w:val="VerbatimChar"/>
        </w:rPr>
        <w:t xml:space="preserve">biogenic amine secreting cell</w:t>
      </w:r>
      <w:r>
        <w:t xml:space="preserve">,</w:t>
      </w:r>
      <w:r>
        <w:t xml:space="preserve"> </w:t>
      </w:r>
      <w:r>
        <w:rPr>
          <w:rStyle w:val="VerbatimChar"/>
        </w:rPr>
        <w:t xml:space="preserve">protein secreting cell</w:t>
      </w:r>
      <w:r>
        <w:t xml:space="preserve">,</w:t>
      </w:r>
      <w:r>
        <w:t xml:space="preserve"> </w:t>
      </w:r>
      <w:r>
        <w:rPr>
          <w:rStyle w:val="VerbatimChar"/>
        </w:rPr>
        <w:t xml:space="preserve">extracellular matrix secreting cell</w:t>
      </w:r>
      <w:r>
        <w:t xml:space="preserve">,</w:t>
      </w:r>
      <w:r>
        <w:t xml:space="preserve"> </w:t>
      </w:r>
      <w:r>
        <w:rPr>
          <w:rStyle w:val="VerbatimChar"/>
        </w:rPr>
        <w:t xml:space="preserve">serotonin secreting cell</w:t>
      </w:r>
      <w:r>
        <w:t xml:space="preserve">,</w:t>
      </w:r>
      <w:r>
        <w:t xml:space="preserve"> </w:t>
      </w:r>
      <w:r>
        <w:rPr>
          <w:rStyle w:val="VerbatimChar"/>
        </w:rPr>
        <w:t xml:space="preserve">peptide hormone secreting cell</w:t>
      </w:r>
      <w:r>
        <w:t xml:space="preserve">,</w:t>
      </w:r>
      <w:r>
        <w:t xml:space="preserve"> </w:t>
      </w:r>
      <w:r>
        <w:rPr>
          <w:rStyle w:val="VerbatimChar"/>
        </w:rPr>
        <w:t xml:space="preserve">exocrine cell</w:t>
      </w:r>
      <w:r>
        <w:t xml:space="preserve">,</w:t>
      </w:r>
      <w:r>
        <w:t xml:space="preserve"> </w:t>
      </w:r>
      <w:r>
        <w:rPr>
          <w:rStyle w:val="VerbatimChar"/>
        </w:rPr>
        <w:t xml:space="preserve">sensory receptor cell</w:t>
      </w:r>
      <w:r>
        <w:t xml:space="preserve">, or</w:t>
      </w:r>
      <w:r>
        <w:t xml:space="preserve"> </w:t>
      </w:r>
      <w:r>
        <w:rPr>
          <w:rStyle w:val="VerbatimChar"/>
        </w:rPr>
        <w:t xml:space="preserve">interstitial cell</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84</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2"/>
    <w:bookmarkStart w:id="153"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85</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86</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87</w:t>
        </w:r>
      </w:hyperlink>
      <w:r>
        <w:t xml:space="preserve">]</w:t>
      </w:r>
      <w:r>
        <w:t xml:space="preserve">.</w:t>
      </w:r>
    </w:p>
    <w:bookmarkEnd w:id="153"/>
    <w:bookmarkEnd w:id="154"/>
    <w:bookmarkStart w:id="155"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62</w:t>
        </w:r>
      </w:hyperlink>
      <w:r>
        <w:t xml:space="preserve">]</w:t>
      </w:r>
      <w:r>
        <w:t xml:space="preserve"> </w:t>
      </w:r>
      <w:r>
        <w:t xml:space="preserve">with the</w:t>
      </w:r>
      <w:r>
        <w:t xml:space="preserve"> </w:t>
      </w:r>
      <w:r>
        <w:rPr>
          <w:rStyle w:val="VerbatimChar"/>
        </w:rPr>
        <w:t xml:space="preserve">i6</w:t>
      </w:r>
      <w:r>
        <w:t xml:space="preserve"> </w:t>
      </w:r>
      <w:r>
        <w:t xml:space="preserve">HMM to quantify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5"/>
    <w:bookmarkStart w:id="156"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88</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6"/>
    <w:bookmarkStart w:id="157"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89</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7"/>
    <w:bookmarkStart w:id="160" w:name="analysis-of-bulk-rna-seq-data"/>
    <w:p>
      <w:pPr>
        <w:pStyle w:val="Heading3"/>
      </w:pPr>
      <w:r>
        <w:t xml:space="preserve">Analysis of bulk RNA-seq data</w:t>
      </w:r>
    </w:p>
    <w:bookmarkStart w:id="158"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90</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91</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8"/>
    <w:bookmarkStart w:id="159"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92</w:t>
        </w:r>
      </w:hyperlink>
      <w:r>
        <w:t xml:space="preserve">]</w:t>
      </w:r>
      <w:r>
        <w:t xml:space="preserve">.</w:t>
      </w:r>
    </w:p>
    <w:bookmarkEnd w:id="159"/>
    <w:bookmarkEnd w:id="160"/>
    <w:bookmarkEnd w:id="161"/>
    <w:bookmarkStart w:id="168"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2">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3">
        <w:r>
          <w:rPr>
            <w:rStyle w:val="Hyperlink"/>
          </w:rPr>
          <w:t xml:space="preserve">https://github.com/AlexsLemonade/alsf-scpca/tree/main/analysis</w:t>
        </w:r>
      </w:hyperlink>
      <w:r>
        <w:t xml:space="preserve"> </w:t>
      </w:r>
      <w:r>
        <w:t xml:space="preserve">and</w:t>
      </w:r>
      <w:r>
        <w:t xml:space="preserve"> </w:t>
      </w:r>
      <w:hyperlink r:id="rId164">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5">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6">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7">
        <w:r>
          <w:rPr>
            <w:rStyle w:val="Hyperlink"/>
          </w:rPr>
          <w:t xml:space="preserve">https://github.com/AlexsLemonade/ScPCA-manuscript</w:t>
        </w:r>
      </w:hyperlink>
      <w:r>
        <w:t xml:space="preserve">.</w:t>
      </w:r>
    </w:p>
    <w:bookmarkEnd w:id="168"/>
    <w:bookmarkStart w:id="169"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93</w:t>
        </w:r>
      </w:hyperlink>
      <w:r>
        <w:t xml:space="preserve">]</w:t>
      </w:r>
      <w:r>
        <w:t xml:space="preserve">, but these objects can also be used with UCSC Cell Browser</w:t>
      </w:r>
      <w:r>
        <w:t xml:space="preserve"> </w:t>
      </w:r>
      <w:r>
        <w:t xml:space="preserve">[</w:t>
      </w:r>
      <w:hyperlink w:anchor="ref-xCP3BjTw">
        <w:r>
          <w:rPr>
            <w:rStyle w:val="Hyperlink"/>
          </w:rPr>
          <w:t xml:space="preserve">94</w:t>
        </w:r>
      </w:hyperlink>
      <w:r>
        <w:t xml:space="preserve">,</w:t>
      </w:r>
      <w:hyperlink w:anchor="ref-VKaQa2Z3">
        <w:r>
          <w:rPr>
            <w:rStyle w:val="Hyperlink"/>
          </w:rPr>
          <w:t xml:space="preserve">95</w:t>
        </w:r>
      </w:hyperlink>
      <w:r>
        <w:t xml:space="preserve">]</w:t>
      </w:r>
      <w:r>
        <w:t xml:space="preserve"> </w:t>
      </w:r>
      <w:r>
        <w:t xml:space="preserve">or Kana</w:t>
      </w:r>
      <w:r>
        <w:t xml:space="preserve"> </w:t>
      </w:r>
      <w:r>
        <w:t xml:space="preserve">[</w:t>
      </w:r>
      <w:hyperlink w:anchor="ref-1DswCJYT0">
        <w:r>
          <w:rPr>
            <w:rStyle w:val="Hyperlink"/>
          </w:rPr>
          <w:t xml:space="preserve">96</w:t>
        </w:r>
      </w:hyperlink>
      <w:r>
        <w:t xml:space="preserve">,</w:t>
      </w:r>
      <w:hyperlink w:anchor="ref-1FzXrvESX">
        <w:r>
          <w:rPr>
            <w:rStyle w:val="Hyperlink"/>
          </w:rPr>
          <w:t xml:space="preserve">97</w:t>
        </w:r>
      </w:hyperlink>
      <w:r>
        <w:t xml:space="preserve">]</w:t>
      </w:r>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three automated methods:</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The first two approaches use publicly available references, while the third uses a foundation model to label cells.</w:t>
      </w:r>
      <w:r>
        <w:t xml:space="preserve"> </w:t>
      </w:r>
      <w:r>
        <w:t xml:space="preserve">We then used the correspondence among these three methods to derive ontology-aware consensus cell type labels, thereby providing a consistent labeling scheme across samples that may support annotating populations of normal cells that may be present in tumor samples.</w:t>
      </w:r>
      <w:r>
        <w:t xml:space="preserve"> </w:t>
      </w:r>
      <w:r>
        <w:t xml:space="preserve">A limitation of this approach is that neither of the references used for</w:t>
      </w:r>
      <w:r>
        <w:t xml:space="preserve"> </w:t>
      </w:r>
      <w:r>
        <w:rPr>
          <w:rStyle w:val="VerbatimChar"/>
        </w:rPr>
        <w:t xml:space="preserve">SingleR</w:t>
      </w:r>
      <w:r>
        <w:t xml:space="preserve"> </w:t>
      </w:r>
      <w:r>
        <w:t xml:space="preserve">or</w:t>
      </w:r>
      <w:r>
        <w:t xml:space="preserve"> </w:t>
      </w:r>
      <w:r>
        <w:rPr>
          <w:rStyle w:val="VerbatimChar"/>
        </w:rPr>
        <w:t xml:space="preserve">CellAssign</w:t>
      </w:r>
      <w:r>
        <w:t xml:space="preserve"> </w:t>
      </w:r>
      <w:r>
        <w:t xml:space="preserve">considered tumor cells; therefore, tumor cells are likely poorly assigned.</w:t>
      </w:r>
      <w:r>
        <w:t xml:space="preserve"> </w:t>
      </w:r>
      <w:r>
        <w:t xml:space="preserve">To help circumvent this limitation, we have additionally provided CNV estimates, as inferred with</w:t>
      </w:r>
      <w:r>
        <w:t xml:space="preserve"> </w:t>
      </w:r>
      <w:r>
        <w:rPr>
          <w:rStyle w:val="VerbatimChar"/>
        </w:rPr>
        <w:t xml:space="preserve">InferCNV</w:t>
      </w:r>
      <w:r>
        <w:t xml:space="preserve">, for the majority of libraries in the Portal.</w:t>
      </w:r>
      <w:r>
        <w:t xml:space="preserve"> </w:t>
      </w:r>
      <w:r>
        <w:t xml:space="preserve">Joint information from consensus cell type annotations and CNV estimates may support researchers to identify and interrogate tumor cells, in particular for diagnoses where copy number alterations are common such as neuroblastoma (Figure ??) or osteosarcoma.</w:t>
      </w:r>
    </w:p>
    <w:p>
      <w:pPr>
        <w:pStyle w:val="BodyText"/>
      </w:pPr>
      <w:r>
        <w:t xml:space="preserve">Beyond the automated and consensus cell type annotations, two projects (</w:t>
      </w:r>
      <w:r>
        <w:rPr>
          <w:rStyle w:val="VerbatimChar"/>
        </w:rPr>
        <w:t xml:space="preserve">SCPCP000004</w:t>
      </w:r>
      <w:r>
        <w:t xml:space="preserve"> </w:t>
      </w:r>
      <w:r>
        <w:t xml:space="preserve">comprised of neuroblastoma samples, and</w:t>
      </w:r>
      <w:r>
        <w:t xml:space="preserve"> </w:t>
      </w:r>
      <w:r>
        <w:rPr>
          <w:rStyle w:val="VerbatimChar"/>
        </w:rPr>
        <w:t xml:space="preserve">SCPCP000015</w:t>
      </w:r>
      <w:r>
        <w:t xml:space="preserve"> </w:t>
      </w:r>
      <w:r>
        <w:t xml:space="preserve">comprised of Ewing sarcoma samples) include an additional set of cell type annotations from the ongoing OpenScPCA project</w:t>
      </w:r>
      <w:r>
        <w:t xml:space="preserve"> </w:t>
      </w:r>
      <w:r>
        <w:t xml:space="preserve">[</w:t>
      </w:r>
      <w:hyperlink w:anchor="ref-xW9vfui5">
        <w:r>
          <w:rPr>
            <w:rStyle w:val="Hyperlink"/>
          </w:rPr>
          <w:t xml:space="preserve">85</w:t>
        </w:r>
      </w:hyperlink>
      <w:r>
        <w:t xml:space="preserve">]</w:t>
      </w:r>
      <w:r>
        <w:t xml:space="preserve">.</w:t>
      </w:r>
      <w:r>
        <w:t xml:space="preserve"> </w:t>
      </w:r>
      <w:r>
        <w:t xml:space="preserve">Unlike annotations made within the</w:t>
      </w:r>
      <w:r>
        <w:t xml:space="preserve"> </w:t>
      </w:r>
      <w:r>
        <w:rPr>
          <w:rStyle w:val="VerbatimChar"/>
        </w:rPr>
        <w:t xml:space="preserve">scpca-nf</w:t>
      </w:r>
      <w:r>
        <w:t xml:space="preserve"> </w:t>
      </w:r>
      <w:r>
        <w:t xml:space="preserve">pipeline, these labels do include formal identification of normal vs. tumor cells.</w:t>
      </w:r>
      <w:r>
        <w:t xml:space="preserve"> </w:t>
      </w:r>
      <w:r>
        <w:t xml:space="preserve">Moving forward, we will continue to expand the set of projects on the Portal with OpenScPCA cell type annotations, thereby enriching the Portal with high-quality, well-documented annotations that support scientific discovery and reuse by the research community.</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35</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98</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99</w:t>
        </w:r>
      </w:hyperlink>
      <w:r>
        <w:t xml:space="preserve">,</w:t>
      </w:r>
      <w:hyperlink w:anchor="ref-GpuiAcfU">
        <w:r>
          <w:rPr>
            <w:rStyle w:val="Hyperlink"/>
          </w:rPr>
          <w:t xml:space="preserve">100</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 ??A),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101</w:t>
        </w:r>
      </w:hyperlink>
      <w:r>
        <w:t xml:space="preserve">,</w:t>
      </w:r>
      <w:hyperlink w:anchor="ref-5VXMHJ7N">
        <w:r>
          <w:rPr>
            <w:rStyle w:val="Hyperlink"/>
          </w:rPr>
          <w:t xml:space="preserve">102</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69"/>
    <w:bookmarkStart w:id="170"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70"/>
    <w:bookmarkStart w:id="171"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1"/>
    <w:bookmarkStart w:id="172"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2"/>
    <w:bookmarkStart w:id="197" w:name="figure-titles-and-legends"/>
    <w:p>
      <w:pPr>
        <w:pStyle w:val="Heading2"/>
      </w:pPr>
      <w:r>
        <w:t xml:space="preserve">Figure Titles and Legends</w:t>
      </w:r>
    </w:p>
    <w:bookmarkStart w:id="0" w:name="fig:fig1"/>
    <w:p>
      <w:pPr>
        <w:pStyle w:val="CaptionedFigure"/>
      </w:pPr>
      <w:bookmarkStart w:id="176" w:name="fig:fig1"/>
      <w:r>
        <w:drawing>
          <wp:inline>
            <wp:extent cx="5943600" cy="6992470"/>
            <wp:effectExtent b="0" l="0" r="0" t="0"/>
            <wp:docPr descr="Figure 1: Overview of ScPCA Portal contents." title="" id="174" name="Picture"/>
            <a:graphic>
              <a:graphicData uri="http://schemas.openxmlformats.org/drawingml/2006/picture">
                <pic:pic>
                  <pic:nvPicPr>
                    <pic:cNvPr descr="https://raw.githubusercontent.com/AlexsLemonade/scpca-paper-figures/v0.2.0/figures/compiled_figures/pngs/figure_1.png?sanitize=true" id="175" name="Picture"/>
                    <pic:cNvPicPr>
                      <a:picLocks noChangeArrowheads="1" noChangeAspect="1"/>
                    </pic:cNvPicPr>
                  </pic:nvPicPr>
                  <pic:blipFill>
                    <a:blip r:embed="rId173"/>
                    <a:stretch>
                      <a:fillRect/>
                    </a:stretch>
                  </pic:blipFill>
                  <pic:spPr bwMode="auto">
                    <a:xfrm>
                      <a:off x="0" y="0"/>
                      <a:ext cx="5943600" cy="6992470"/>
                    </a:xfrm>
                    <a:prstGeom prst="rect">
                      <a:avLst/>
                    </a:prstGeom>
                    <a:noFill/>
                    <a:ln w="9525">
                      <a:noFill/>
                      <a:headEnd/>
                      <a:tailEnd/>
                    </a:ln>
                  </pic:spPr>
                </pic:pic>
              </a:graphicData>
            </a:graphic>
          </wp:inline>
        </w:drawing>
      </w:r>
      <w:bookmarkEnd w:id="176"/>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 and a</w:t>
      </w:r>
      <w:r>
        <w:t xml:space="preserve"> </w:t>
      </w:r>
      <w:r>
        <w:t xml:space="preserve">“</w:t>
      </w:r>
      <w:r>
        <w:t xml:space="preserve">Visualize</w:t>
      </w:r>
      <w:r>
        <w:t xml:space="preserve">”</w:t>
      </w:r>
      <w:r>
        <w:t xml:space="preserve"> </w:t>
      </w:r>
      <w:r>
        <w:t xml:space="preserve">view for a library within that project, colored by consensus cell type annotation.</w:t>
      </w:r>
      <w:r>
        <w:t xml:space="preserve"> </w:t>
      </w:r>
      <w:r>
        <w:t xml:space="preserve">This project card and visualized sample are from project</w:t>
      </w:r>
      <w:r>
        <w:t xml:space="preserve"> </w:t>
      </w:r>
      <w:r>
        <w:rPr>
          <w:rStyle w:val="VerbatimChar"/>
        </w:rPr>
        <w:t xml:space="preserve">SCPCP000004</w:t>
      </w:r>
      <w:r>
        <w:t xml:space="preserve"> </w:t>
      </w:r>
      <w:r>
        <w:t xml:space="preserve">[</w:t>
      </w:r>
      <w:hyperlink w:anchor="ref-TSJacwEL">
        <w:r>
          <w:rPr>
            <w:rStyle w:val="Hyperlink"/>
          </w:rPr>
          <w:t xml:space="preserve">103</w:t>
        </w:r>
      </w:hyperlink>
      <w:r>
        <w:t xml:space="preserve">,</w:t>
      </w:r>
      <w:hyperlink w:anchor="ref-1G3mGXjU5">
        <w:r>
          <w:rPr>
            <w:rStyle w:val="Hyperlink"/>
          </w:rPr>
          <w:t xml:space="preserve">104</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r>
        <w:t xml:space="preserve">The visualization employs the UCSC Cell Browser</w:t>
      </w:r>
      <w:r>
        <w:t xml:space="preserve"> </w:t>
      </w:r>
      <w:r>
        <w:t xml:space="preserve">[</w:t>
      </w:r>
      <w:hyperlink w:anchor="ref-xCP3BjTw">
        <w:r>
          <w:rPr>
            <w:rStyle w:val="Hyperlink"/>
          </w:rPr>
          <w:t xml:space="preserve">94</w:t>
        </w:r>
      </w:hyperlink>
      <w:r>
        <w:t xml:space="preserve">]</w:t>
      </w:r>
      <w:r>
        <w:t xml:space="preserve">, which allows interactive exploration of the UMAP embeddings for each cell, with user-selectable coloring options that include cell types, gene-level expression, and other per-cell annotations created by the</w:t>
      </w:r>
      <w:r>
        <w:t xml:space="preserve"> </w:t>
      </w:r>
      <w:r>
        <w:rPr>
          <w:rStyle w:val="VerbatimChar"/>
        </w:rPr>
        <w:t xml:space="preserve">scpca-nf</w:t>
      </w:r>
      <w:r>
        <w:t xml:space="preserve"> </w:t>
      </w:r>
      <w:r>
        <w:t xml:space="preserve">workflow.</w:t>
      </w:r>
      <w:r>
        <w:t xml:space="preserve"> </w:t>
      </w:r>
    </w:p>
    <w:bookmarkStart w:id="0" w:name="fig:fig2"/>
    <w:p>
      <w:pPr>
        <w:pStyle w:val="CaptionedFigure"/>
      </w:pPr>
      <w:bookmarkStart w:id="180" w:name="fig:fig2"/>
      <w:r>
        <w:drawing>
          <wp:inline>
            <wp:extent cx="5943600" cy="7708142"/>
            <wp:effectExtent b="0" l="0" r="0" t="0"/>
            <wp:docPr descr="Figure 2: Overview of the scpca-nf workflow and download file structures." title="" id="178" name="Picture"/>
            <a:graphic>
              <a:graphicData uri="http://schemas.openxmlformats.org/drawingml/2006/picture">
                <pic:pic>
                  <pic:nvPicPr>
                    <pic:cNvPr descr="https://raw.githubusercontent.com/AlexsLemonade/scpca-paper-figures/v0.2.0/figures/compiled_figures/pngs/figure_2.png?sanitize=true" id="179" name="Picture"/>
                    <pic:cNvPicPr>
                      <a:picLocks noChangeArrowheads="1" noChangeAspect="1"/>
                    </pic:cNvPicPr>
                  </pic:nvPicPr>
                  <pic:blipFill>
                    <a:blip r:embed="rId177"/>
                    <a:stretch>
                      <a:fillRect/>
                    </a:stretch>
                  </pic:blipFill>
                  <pic:spPr bwMode="auto">
                    <a:xfrm>
                      <a:off x="0" y="0"/>
                      <a:ext cx="5943600" cy="7708142"/>
                    </a:xfrm>
                    <a:prstGeom prst="rect">
                      <a:avLst/>
                    </a:prstGeom>
                    <a:noFill/>
                    <a:ln w="9525">
                      <a:noFill/>
                      <a:headEnd/>
                      <a:tailEnd/>
                    </a:ln>
                  </pic:spPr>
                </pic:pic>
              </a:graphicData>
            </a:graphic>
          </wp:inline>
        </w:drawing>
      </w:r>
      <w:bookmarkEnd w:id="180"/>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 and download file structures.</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CNV inference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33</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p>
    <w:p>
      <w:pPr>
        <w:pStyle w:val="BodyText"/>
      </w:pPr>
      <w:r>
        <w:t xml:space="preserve">H.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w:t>
      </w:r>
      <w:r>
        <w:t xml:space="preserve">.</w:t>
      </w:r>
      <w:r>
        <w:t xml:space="preserve"> </w:t>
      </w:r>
      <w:r>
        <w:t xml:space="preserve">This folder contains a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folder</w:t>
      </w:r>
      <w:r>
        <w:t xml:space="preserve"> </w:t>
      </w:r>
      <w:r>
        <w:rPr>
          <w:rStyle w:val="VerbatimChar"/>
        </w:rPr>
        <w:t xml:space="preserve">_bulk</w:t>
      </w:r>
      <w:r>
        <w:t xml:space="preserve"> </w:t>
      </w:r>
      <w:r>
        <w:t xml:space="preserve">is only present for projects that also have bulk RNA-Seq data.</w:t>
      </w:r>
      <w:r>
        <w:t xml:space="preserve"> </w:t>
      </w:r>
      <w:r>
        <w:t xml:space="preserve">It contains a gene-by-sample matrix of raw gene expression as quantified by</w:t>
      </w:r>
      <w:r>
        <w:t xml:space="preserve"> </w:t>
      </w:r>
      <w:r>
        <w:rPr>
          <w:rStyle w:val="VerbatimChar"/>
        </w:rPr>
        <w:t xml:space="preserve">salmon</w:t>
      </w:r>
      <w:r>
        <w:t xml:space="preserve"> </w:t>
      </w:r>
      <w:r>
        <w:t xml:space="preserve">and associated metadata for all samples with bulk RNA-Seq data.</w:t>
      </w:r>
    </w:p>
    <w:p>
      <w:pPr>
        <w:pStyle w:val="BodyText"/>
      </w:pPr>
      <w:r>
        <w:t xml:space="preserve">I.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_single-cell_merged</w:t>
      </w:r>
      <w:r>
        <w:t xml:space="preserve">.</w:t>
      </w:r>
      <w:r>
        <w:t xml:space="preserve"> </w:t>
      </w:r>
      <w:r>
        <w:t xml:space="preserve">This folder contains a single merged object containing all samples in the given project and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(H), additional files</w:t>
      </w:r>
      <w:r>
        <w:t xml:space="preserve"> </w:t>
      </w:r>
      <w:r>
        <w:rPr>
          <w:rStyle w:val="VerbatimChar"/>
        </w:rPr>
        <w:t xml:space="preserve">single-cell_metadata.tsv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r>
        <w:t xml:space="preserve"> </w:t>
      </w:r>
    </w:p>
    <w:bookmarkStart w:id="0" w:name="fig:fig3"/>
    <w:p>
      <w:pPr>
        <w:pStyle w:val="CaptionedFigure"/>
      </w:pPr>
      <w:bookmarkStart w:id="184" w:name="fig:fig3"/>
      <w:r>
        <w:drawing>
          <wp:inline>
            <wp:extent cx="5943600" cy="7691717"/>
            <wp:effectExtent b="0" l="0" r="0" t="0"/>
            <wp:docPr descr="Figure 3: Consensus cell type annotation in scpca-nf." title="" id="182" name="Picture"/>
            <a:graphic>
              <a:graphicData uri="http://schemas.openxmlformats.org/drawingml/2006/picture">
                <pic:pic>
                  <pic:nvPicPr>
                    <pic:cNvPr descr="https://raw.githubusercontent.com/AlexsLemonade/scpca-paper-figures/v0.2.0/figures/compiled_figures/pngs/figure_3.png?sanitize=true" id="183" name="Picture"/>
                    <pic:cNvPicPr>
                      <a:picLocks noChangeArrowheads="1" noChangeAspect="1"/>
                    </pic:cNvPicPr>
                  </pic:nvPicPr>
                  <pic:blipFill>
                    <a:blip r:embed="rId181"/>
                    <a:stretch>
                      <a:fillRect/>
                    </a:stretch>
                  </pic:blipFill>
                  <pic:spPr bwMode="auto">
                    <a:xfrm>
                      <a:off x="0" y="0"/>
                      <a:ext cx="5943600" cy="7691717"/>
                    </a:xfrm>
                    <a:prstGeom prst="rect">
                      <a:avLst/>
                    </a:prstGeom>
                    <a:noFill/>
                    <a:ln w="9525">
                      <a:noFill/>
                      <a:headEnd/>
                      <a:tailEnd/>
                    </a:ln>
                  </pic:spPr>
                </pic:pic>
              </a:graphicData>
            </a:graphic>
          </wp:inline>
        </w:drawing>
      </w:r>
      <w:bookmarkEnd w:id="184"/>
    </w:p>
    <w:p>
      <w:pPr>
        <w:pStyle w:val="ImageCaption"/>
      </w:pPr>
      <w:r>
        <w:t xml:space="preserve">Figure 3:</w:t>
      </w:r>
      <w:r>
        <w:t xml:space="preserve"> </w:t>
      </w:r>
      <w:r>
        <w:rPr>
          <w:bCs/>
          <w:b/>
        </w:rPr>
        <w:t xml:space="preserve">Consensus 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48</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48</w:t>
        </w:r>
      </w:hyperlink>
      <w:r>
        <w:t xml:space="preserve">]</w:t>
      </w:r>
      <w:r>
        <w:t xml:space="preserve">,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81</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49</w:t>
        </w:r>
      </w:hyperlink>
      <w:r>
        <w:t xml:space="preserve">]</w:t>
      </w:r>
      <w:r>
        <w:t xml:space="preserve">, and the</w:t>
      </w:r>
      <w:r>
        <w:t xml:space="preserve"> </w:t>
      </w:r>
      <w:r>
        <w:rPr>
          <w:rStyle w:val="VerbatimChar"/>
        </w:rPr>
        <w:t xml:space="preserve">SCimilarity</w:t>
      </w:r>
      <w:r>
        <w:t xml:space="preserve"> </w:t>
      </w:r>
      <w:r>
        <w:t xml:space="preserve">foundation model is used as input for annotation with</w:t>
      </w:r>
      <w:r>
        <w:t xml:space="preserve"> </w:t>
      </w:r>
      <w:r>
        <w:rPr>
          <w:rStyle w:val="VerbatimChar"/>
        </w:rPr>
        <w:t xml:space="preserve">SCimilarity</w:t>
      </w:r>
      <w:r>
        <w:t xml:space="preserve"> </w:t>
      </w:r>
      <w:r>
        <w:t xml:space="preserve">[</w:t>
      </w:r>
      <w:hyperlink w:anchor="ref-Q9CUgaL0">
        <w:r>
          <w:rPr>
            <w:rStyle w:val="Hyperlink"/>
          </w:rPr>
          <w:t xml:space="preserve">50</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Diagram of ontology-aware consensus cell type annotation performed in</w:t>
      </w:r>
      <w:r>
        <w:t xml:space="preserve"> </w:t>
      </w:r>
      <w:r>
        <w:rPr>
          <w:rStyle w:val="VerbatimChar"/>
        </w:rPr>
        <w:t xml:space="preserve">scpca-nf</w:t>
      </w:r>
      <w:r>
        <w:t xml:space="preserve">.</w:t>
      </w:r>
      <w:r>
        <w:t xml:space="preserve"> </w:t>
      </w:r>
      <w:r>
        <w:t xml:space="preserve">We perform pairwise comparisons among cell type annotations made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For each comparison, we identify the cell types’ latest common ancestor based on the Cell Ontology.</w:t>
      </w:r>
      <w:r>
        <w:t xml:space="preserve"> </w:t>
      </w:r>
      <w:r>
        <w:t xml:space="preserve">We then identify the consensus cell type as the latest common ancestor with the fewest descendants.</w:t>
      </w:r>
    </w:p>
    <w:p>
      <w:pPr>
        <w:pStyle w:val="BodyText"/>
      </w:pPr>
      <w:r>
        <w:t xml:space="preserve">C. Example heatmap as shown in the cell type summary report comparing the consensus cell type annotations to automated annotations assigned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for library</w:t>
      </w:r>
      <w:r>
        <w:t xml:space="preserve"> </w:t>
      </w:r>
      <w:r>
        <w:rPr>
          <w:rStyle w:val="VerbatimChar"/>
        </w:rPr>
        <w:t xml:space="preserve">SCPCL000001</w:t>
      </w:r>
      <w:r>
        <w:t xml:space="preserve">.</w:t>
      </w:r>
      <w:r>
        <w:t xml:space="preserve"> </w:t>
      </w:r>
      <w:r>
        <w:t xml:space="preserve">For this figure specifically, the heatmap shows only the top seven consensus cell type annotations with at least three cells, but the heatmap in the cell type summary report shows all cell types.</w:t>
      </w:r>
      <w:r>
        <w:t xml:space="preserve"> </w:t>
      </w:r>
    </w:p>
    <w:bookmarkStart w:id="0" w:name="fig:fig4"/>
    <w:p>
      <w:pPr>
        <w:pStyle w:val="CaptionedFigure"/>
      </w:pPr>
      <w:bookmarkStart w:id="188" w:name="fig:fig4"/>
      <w:r>
        <w:drawing>
          <wp:inline>
            <wp:extent cx="5943600" cy="7691717"/>
            <wp:effectExtent b="0" l="0" r="0" t="0"/>
            <wp:docPr descr="Figure 4: Consensus cell type annotations in Brain and CNS tumors." title="" id="186" name="Picture"/>
            <a:graphic>
              <a:graphicData uri="http://schemas.openxmlformats.org/drawingml/2006/picture">
                <pic:pic>
                  <pic:nvPicPr>
                    <pic:cNvPr descr="https://raw.githubusercontent.com/AlexsLemonade/scpca-paper-figures/v0.2.0/figures/compiled_figures/pngs/figure_4.png?sanitize=true" id="187" name="Picture"/>
                    <pic:cNvPicPr>
                      <a:picLocks noChangeArrowheads="1" noChangeAspect="1"/>
                    </pic:cNvPicPr>
                  </pic:nvPicPr>
                  <pic:blipFill>
                    <a:blip r:embed="rId185"/>
                    <a:stretch>
                      <a:fillRect/>
                    </a:stretch>
                  </pic:blipFill>
                  <pic:spPr bwMode="auto">
                    <a:xfrm>
                      <a:off x="0" y="0"/>
                      <a:ext cx="5943600" cy="7691717"/>
                    </a:xfrm>
                    <a:prstGeom prst="rect">
                      <a:avLst/>
                    </a:prstGeom>
                    <a:noFill/>
                    <a:ln w="9525">
                      <a:noFill/>
                      <a:headEnd/>
                      <a:tailEnd/>
                    </a:ln>
                  </pic:spPr>
                </pic:pic>
              </a:graphicData>
            </a:graphic>
          </wp:inline>
        </w:drawing>
      </w:r>
      <w:bookmarkEnd w:id="188"/>
    </w:p>
    <w:p>
      <w:pPr>
        <w:pStyle w:val="ImageCaption"/>
      </w:pPr>
      <w:r>
        <w:t xml:space="preserve">Figure 4:</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84</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r>
        <w:t xml:space="preserve"> </w:t>
      </w:r>
      <w:r>
        <w:t xml:space="preserve">A maximum of 10 cell type marker genes are shown for each broad cell type annotation.</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p>
    <w:p>
      <w:pPr>
        <w:pStyle w:val="BodyText"/>
      </w:pPr>
      <w:r>
        <w:t xml:space="preserve">D. Dot plot showing expression of cell-type-specific marker genes across all non-multiplexed libraries from brain and CNS tumors, considering only immune cells.</w:t>
      </w:r>
      <w:r>
        <w:t xml:space="preserve"> </w:t>
      </w:r>
      <w:r>
        <w:t xml:space="preserve">Expression is shown for each consensus cell type annotation.</w:t>
      </w:r>
      <w:r>
        <w:t xml:space="preserve"> </w:t>
      </w:r>
      <w:r>
        <w:t xml:space="preserve">The y-axis displays the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84</w:t>
        </w:r>
      </w:hyperlink>
      <w:r>
        <w:t xml:space="preserve">]</w:t>
      </w:r>
      <w:r>
        <w:t xml:space="preserve">, used for consensus cell type validation for each cell type shown along the top annotation bar.</w:t>
      </w:r>
      <w:r>
        <w:t xml:space="preserve"> </w:t>
      </w:r>
      <w:r>
        <w:t xml:space="preserve">Marker genes for</w:t>
      </w:r>
      <w:r>
        <w:t xml:space="preserve"> </w:t>
      </w:r>
      <w:r>
        <w:rPr>
          <w:rStyle w:val="VerbatimChar"/>
        </w:rPr>
        <w:t xml:space="preserve">lymphocyte of B lineage</w:t>
      </w:r>
      <w:r>
        <w:t xml:space="preserve">,</w:t>
      </w:r>
      <w:r>
        <w:t xml:space="preserve"> </w:t>
      </w:r>
      <w:r>
        <w:rPr>
          <w:rStyle w:val="VerbatimChar"/>
        </w:rPr>
        <w:t xml:space="preserve">mature T cell</w:t>
      </w:r>
      <w:r>
        <w:t xml:space="preserve">,</w:t>
      </w:r>
      <w:r>
        <w:t xml:space="preserve"> </w:t>
      </w:r>
      <w:r>
        <w:rPr>
          <w:rStyle w:val="VerbatimChar"/>
        </w:rPr>
        <w:t xml:space="preserve">mature alpha-beta T cell</w:t>
      </w:r>
      <w:r>
        <w:t xml:space="preserve">,</w:t>
      </w:r>
      <w:r>
        <w:t xml:space="preserve"> </w:t>
      </w:r>
      <w:r>
        <w:rPr>
          <w:rStyle w:val="VerbatimChar"/>
        </w:rPr>
        <w:t xml:space="preserve">myeloid leukocyte</w:t>
      </w:r>
      <w:r>
        <w:t xml:space="preserve">, and</w:t>
      </w:r>
      <w:r>
        <w:t xml:space="preserve"> </w:t>
      </w:r>
      <w:r>
        <w:rPr>
          <w:rStyle w:val="VerbatimChar"/>
        </w:rPr>
        <w:t xml:space="preserve">tissue-resident macrophage</w:t>
      </w:r>
      <w:r>
        <w:t xml:space="preserve"> </w:t>
      </w:r>
      <w:r>
        <w:t xml:space="preserve">were not available in</w:t>
      </w:r>
      <w:r>
        <w:t xml:space="preserve"> </w:t>
      </w:r>
      <w:r>
        <w:rPr>
          <w:rStyle w:val="VerbatimChar"/>
        </w:rPr>
        <w:t xml:space="preserve">CellMarker2.0</w:t>
      </w:r>
      <w:r>
        <w:t xml:space="preserve">, so they are not included on the x-axis.</w:t>
      </w:r>
      <w:r>
        <w:t xml:space="preserve"> </w:t>
      </w:r>
      <w:r>
        <w:t xml:space="preserve">Dots are colored by mean gene expression across libraries and sized proportionally to the percent of libraries they are observed in, out of all cells with the same consensus cell type annotation in brain and CNS tumor libraries.</w:t>
      </w:r>
      <w:r>
        <w:t xml:space="preserve"> </w:t>
      </w:r>
      <w:r>
        <w:t xml:space="preserve">A maximum of 10 cell type marker genes are shown for each consensus cell type annotation.</w:t>
      </w:r>
      <w:r>
        <w:t xml:space="preserve"> </w:t>
      </w:r>
    </w:p>
    <w:bookmarkStart w:id="0" w:name="fig:fig5"/>
    <w:p>
      <w:pPr>
        <w:pStyle w:val="CaptionedFigure"/>
      </w:pPr>
      <w:bookmarkStart w:id="192" w:name="fig:fig5"/>
      <w:r>
        <w:drawing>
          <wp:inline>
            <wp:extent cx="5943600" cy="6293223"/>
            <wp:effectExtent b="0" l="0" r="0" t="0"/>
            <wp:docPr descr="Figure 5: Cell type annotation and CNV inference on neuroblastoma samples." title="" id="190" name="Picture"/>
            <a:graphic>
              <a:graphicData uri="http://schemas.openxmlformats.org/drawingml/2006/picture">
                <pic:pic>
                  <pic:nvPicPr>
                    <pic:cNvPr descr="https://raw.githubusercontent.com/AlexsLemonade/scpca-paper-figures/v0.2.0/figures/compiled_figures/pngs/figure_5.png?sanitize=true" id="191" name="Picture"/>
                    <pic:cNvPicPr>
                      <a:picLocks noChangeArrowheads="1" noChangeAspect="1"/>
                    </pic:cNvPicPr>
                  </pic:nvPicPr>
                  <pic:blipFill>
                    <a:blip r:embed="rId189"/>
                    <a:stretch>
                      <a:fillRect/>
                    </a:stretch>
                  </pic:blipFill>
                  <pic:spPr bwMode="auto">
                    <a:xfrm>
                      <a:off x="0" y="0"/>
                      <a:ext cx="5943600" cy="6293223"/>
                    </a:xfrm>
                    <a:prstGeom prst="rect">
                      <a:avLst/>
                    </a:prstGeom>
                    <a:noFill/>
                    <a:ln w="9525">
                      <a:noFill/>
                      <a:headEnd/>
                      <a:tailEnd/>
                    </a:ln>
                  </pic:spPr>
                </pic:pic>
              </a:graphicData>
            </a:graphic>
          </wp:inline>
        </w:drawing>
      </w:r>
      <w:bookmarkEnd w:id="192"/>
    </w:p>
    <w:p>
      <w:pPr>
        <w:pStyle w:val="ImageCaption"/>
      </w:pPr>
      <w:r>
        <w:t xml:space="preserve">Figure 5:</w:t>
      </w:r>
      <w:r>
        <w:t xml:space="preserve"> </w:t>
      </w:r>
      <w:r>
        <w:rPr>
          <w:bCs/>
          <w:b/>
        </w:rPr>
        <w:t xml:space="preserve">Cell type annotation and CNV inference on neuroblastoma samples.</w:t>
      </w:r>
    </w:p>
    <w:bookmarkEnd w:id="0"/>
    <w:p>
      <w:pPr>
        <w:pStyle w:val="BodyText"/>
      </w:pPr>
      <w:r>
        <w:t xml:space="preserve">A. UMAP highlighting cell type annotations made with the OpenScPCA Project, collapsed into broad annotation groups, 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p>
    <w:p>
      <w:pPr>
        <w:pStyle w:val="BodyText"/>
      </w:pPr>
      <w:r>
        <w:t xml:space="preserve">B. UMAP highlighting total per-cell CNV events as calculated with</w:t>
      </w:r>
      <w:r>
        <w:t xml:space="preserve"> </w:t>
      </w:r>
      <w:r>
        <w:rPr>
          <w:rStyle w:val="VerbatimChar"/>
        </w:rPr>
        <w:t xml:space="preserve">InferCNV</w:t>
      </w:r>
      <w:r>
        <w:t xml:space="preserve"> </w:t>
      </w:r>
      <w:r>
        <w:t xml:space="preserve">[</w:t>
      </w:r>
      <w:hyperlink w:anchor="ref-b9hQbZOR">
        <w:r>
          <w:rPr>
            <w:rStyle w:val="Hyperlink"/>
          </w:rPr>
          <w:t xml:space="preserve">62</w:t>
        </w:r>
      </w:hyperlink>
      <w:r>
        <w:t xml:space="preserve">]</w:t>
      </w:r>
      <w:r>
        <w:t xml:space="preserve"> </w:t>
      </w:r>
      <w:r>
        <w:t xml:space="preserve">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w:t>
      </w:r>
      <w:r>
        <w:t xml:space="preserve"> </w:t>
      </w:r>
      <w:r>
        <w:t xml:space="preserve">Gray cells are from libraries excluded from</w:t>
      </w:r>
      <w:r>
        <w:t xml:space="preserve"> </w:t>
      </w:r>
      <w:r>
        <w:rPr>
          <w:rStyle w:val="VerbatimChar"/>
        </w:rPr>
        <w:t xml:space="preserve">InferCNV</w:t>
      </w:r>
      <w:r>
        <w:t xml:space="preserve"> </w:t>
      </w:r>
      <w:r>
        <w:t xml:space="preserve">inference because they did not contain enough normal cells to define the</w:t>
      </w:r>
      <w:r>
        <w:t xml:space="preserve"> </w:t>
      </w:r>
      <w:r>
        <w:rPr>
          <w:rStyle w:val="VerbatimChar"/>
        </w:rPr>
        <w:t xml:space="preserve">InferCNV</w:t>
      </w:r>
      <w:r>
        <w:t xml:space="preserve"> </w:t>
      </w:r>
      <w:r>
        <w:t xml:space="preserve">reference baseline.</w:t>
      </w:r>
    </w:p>
    <w:p>
      <w:pPr>
        <w:pStyle w:val="BodyText"/>
      </w:pPr>
      <w:r>
        <w:t xml:space="preserve">C. Heatmap displaying per-cell CNV events across chromosomes with canonical neuroblastoma alterations</w:t>
      </w:r>
      <w:r>
        <w:t xml:space="preserve"> </w:t>
      </w:r>
      <w:r>
        <w:t xml:space="preserve">[</w:t>
      </w:r>
      <w:hyperlink w:anchor="ref-sGIqMPJO">
        <w:r>
          <w:rPr>
            <w:rStyle w:val="Hyperlink"/>
          </w:rPr>
          <w:t xml:space="preserve">61</w:t>
        </w:r>
      </w:hyperlink>
      <w:r>
        <w:t xml:space="preserve">,</w:t>
      </w:r>
      <w:hyperlink w:anchor="ref-11NujsTQW">
        <w:r>
          <w:rPr>
            <w:rStyle w:val="Hyperlink"/>
          </w:rPr>
          <w:t xml:space="preserve">63</w:t>
        </w:r>
      </w:hyperlink>
      <w:r>
        <w:t xml:space="preserve">,</w:t>
      </w:r>
      <w:hyperlink w:anchor="ref-1Ar16jCVg">
        <w:r>
          <w:rPr>
            <w:rStyle w:val="Hyperlink"/>
          </w:rPr>
          <w:t xml:space="preserve">64</w:t>
        </w:r>
      </w:hyperlink>
      <w:r>
        <w:t xml:space="preserve">]</w:t>
      </w:r>
      <w:r>
        <w:t xml:space="preserve"> </w:t>
      </w:r>
      <w:r>
        <w:t xml:space="preserve">for a single library,</w:t>
      </w:r>
      <w:r>
        <w:t xml:space="preserve"> </w:t>
      </w:r>
      <w:r>
        <w:rPr>
          <w:rStyle w:val="VerbatimChar"/>
        </w:rPr>
        <w:t xml:space="preserve">SCPCL000130</w:t>
      </w:r>
      <w:r>
        <w:t xml:space="preserve">.</w:t>
      </w:r>
      <w:r>
        <w:t xml:space="preserve"> </w:t>
      </w:r>
      <w:r>
        <w:t xml:space="preserve">Each cell in</w:t>
      </w:r>
      <w:r>
        <w:t xml:space="preserve"> </w:t>
      </w:r>
      <w:r>
        <w:rPr>
          <w:rStyle w:val="VerbatimChar"/>
        </w:rPr>
        <w:t xml:space="preserve">SCPCL000130</w:t>
      </w:r>
      <w:r>
        <w:t xml:space="preserve"> </w:t>
      </w:r>
      <w:r>
        <w:t xml:space="preserve">is represented by two adjacent rows, the first indicating the presence or absence of a gain and the second indicating the presence or absence of a loss.</w:t>
      </w:r>
      <w:r>
        <w:br/>
      </w:r>
      <w:r>
        <w:t xml:space="preserve">The heatmap is grouped by chromosome arm and OpenScPCA Project cell type annotation, where</w:t>
      </w:r>
      <w:r>
        <w:t xml:space="preserve"> </w:t>
      </w:r>
      <w:r>
        <w:t xml:space="preserve">“</w:t>
      </w:r>
      <w:r>
        <w:t xml:space="preserve">normal</w:t>
      </w:r>
      <w:r>
        <w:t xml:space="preserve">”</w:t>
      </w:r>
      <w:r>
        <w:t xml:space="preserve"> </w:t>
      </w:r>
      <w:r>
        <w:t xml:space="preserve">cells comprise all characterized non-malignant cells.</w:t>
      </w:r>
      <w:r>
        <w:t xml:space="preserve"> </w:t>
      </w:r>
      <w:r>
        <w:t xml:space="preserve">This library exhibits strong signatures of canonical neuroblastoma alterations including</w:t>
      </w:r>
      <w:r>
        <w:t xml:space="preserve"> </w:t>
      </w:r>
      <w:r>
        <w:rPr>
          <w:rStyle w:val="VerbatimChar"/>
        </w:rPr>
        <w:t xml:space="preserve">1p</w:t>
      </w:r>
      <w:r>
        <w:t xml:space="preserve"> </w:t>
      </w:r>
      <w:r>
        <w:t xml:space="preserve">loss,</w:t>
      </w:r>
      <w:r>
        <w:t xml:space="preserve"> </w:t>
      </w:r>
      <w:r>
        <w:rPr>
          <w:rStyle w:val="VerbatimChar"/>
        </w:rPr>
        <w:t xml:space="preserve">11q</w:t>
      </w:r>
      <w:r>
        <w:t xml:space="preserve"> </w:t>
      </w:r>
      <w:r>
        <w:t xml:space="preserve">loss, and</w:t>
      </w:r>
      <w:r>
        <w:t xml:space="preserve"> </w:t>
      </w:r>
      <w:r>
        <w:rPr>
          <w:rStyle w:val="VerbatimChar"/>
        </w:rPr>
        <w:t xml:space="preserve">17q</w:t>
      </w:r>
      <w:r>
        <w:t xml:space="preserve"> </w:t>
      </w:r>
      <w:r>
        <w:t xml:space="preserve">gain.</w:t>
      </w:r>
    </w:p>
    <w:p>
      <w:pPr>
        <w:pStyle w:val="BodyText"/>
      </w:pPr>
      <w:r>
        <w:t xml:space="preserve">D. Example ridge plot as shown in the summary QC report showing per-cell total CNV distributions across the top seven consensus cell type annotations.</w:t>
      </w:r>
      <w:r>
        <w:t xml:space="preserve"> </w:t>
      </w:r>
      <w:r>
        <w:t xml:space="preserve">All additional consensus cell types are shown with the</w:t>
      </w:r>
      <w:r>
        <w:t xml:space="preserve"> </w:t>
      </w:r>
      <w:r>
        <w:t xml:space="preserve">“</w:t>
      </w:r>
      <w:r>
        <w:t xml:space="preserve">all remaining cell types</w:t>
      </w:r>
      <w:r>
        <w:t xml:space="preserve">”</w:t>
      </w:r>
      <w:r>
        <w:t xml:space="preserve"> </w:t>
      </w:r>
      <w:r>
        <w:t xml:space="preserve">category.</w:t>
      </w:r>
      <w:r>
        <w:t xml:space="preserve"> </w:t>
      </w:r>
      <w:r>
        <w:t xml:space="preserve">The ridge plot shown is for library</w:t>
      </w:r>
      <w:r>
        <w:t xml:space="preserve"> </w:t>
      </w:r>
      <w:r>
        <w:rPr>
          <w:rStyle w:val="VerbatimChar"/>
        </w:rPr>
        <w:t xml:space="preserve">SCPCL000130</w:t>
      </w:r>
      <w:r>
        <w:t xml:space="preserve">.</w:t>
      </w:r>
    </w:p>
    <w:bookmarkStart w:id="0" w:name="fig:fig6"/>
    <w:p>
      <w:pPr>
        <w:pStyle w:val="CaptionedFigure"/>
      </w:pPr>
      <w:bookmarkStart w:id="196" w:name="fig:fig6"/>
      <w:r>
        <w:drawing>
          <wp:inline>
            <wp:extent cx="5943600" cy="3201619"/>
            <wp:effectExtent b="0" l="0" r="0" t="0"/>
            <wp:docPr descr="Figure 6: Comparison of bulk and pseudobulk modalities." title="" id="194" name="Picture"/>
            <a:graphic>
              <a:graphicData uri="http://schemas.openxmlformats.org/drawingml/2006/picture">
                <pic:pic>
                  <pic:nvPicPr>
                    <pic:cNvPr descr="https://raw.githubusercontent.com/AlexsLemonade/scpca-paper-figures/v0.2.0/figures/compiled_figures/pngs/figure_6.png?sanitize=true" id="195" name="Picture"/>
                    <pic:cNvPicPr>
                      <a:picLocks noChangeArrowheads="1" noChangeAspect="1"/>
                    </pic:cNvPicPr>
                  </pic:nvPicPr>
                  <pic:blipFill>
                    <a:blip r:embed="rId193"/>
                    <a:stretch>
                      <a:fillRect/>
                    </a:stretch>
                  </pic:blipFill>
                  <pic:spPr bwMode="auto">
                    <a:xfrm>
                      <a:off x="0" y="0"/>
                      <a:ext cx="5943600" cy="3201619"/>
                    </a:xfrm>
                    <a:prstGeom prst="rect">
                      <a:avLst/>
                    </a:prstGeom>
                    <a:noFill/>
                    <a:ln w="9525">
                      <a:noFill/>
                      <a:headEnd/>
                      <a:tailEnd/>
                    </a:ln>
                  </pic:spPr>
                </pic:pic>
              </a:graphicData>
            </a:graphic>
          </wp:inline>
        </w:drawing>
      </w:r>
      <w:bookmarkEnd w:id="196"/>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7">
        <w:r>
          <w:rPr>
            <w:rStyle w:val="Hyperlink"/>
          </w:rPr>
          <w:t xml:space="preserve">S7</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7">
        <w:r>
          <w:rPr>
            <w:rStyle w:val="Hyperlink"/>
          </w:rPr>
          <w:t xml:space="preserve">S7</w:t>
        </w:r>
      </w:hyperlink>
      <w:r>
        <w:t xml:space="preserve">B.</w:t>
      </w:r>
    </w:p>
    <w:bookmarkEnd w:id="197"/>
    <w:bookmarkStart w:id="226"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201" w:name="fig:figS1"/>
      <w:r>
        <w:drawing>
          <wp:inline>
            <wp:extent cx="5943600" cy="6430859"/>
            <wp:effectExtent b="0" l="0" r="0" t="0"/>
            <wp:docPr descr="Figure S1: Results from benchmarking alevin-fry and CellRanger performance." title="" id="199" name="Picture"/>
            <a:graphic>
              <a:graphicData uri="http://schemas.openxmlformats.org/drawingml/2006/picture">
                <pic:pic>
                  <pic:nvPicPr>
                    <pic:cNvPr descr="https://raw.githubusercontent.com/AlexsLemonade/scpca-paper-figures/v0.2.0/figures/compiled_figures/pngs/figure_s1.png?sanitize=true" id="200" name="Picture"/>
                    <pic:cNvPicPr>
                      <a:picLocks noChangeArrowheads="1" noChangeAspect="1"/>
                    </pic:cNvPicPr>
                  </pic:nvPicPr>
                  <pic:blipFill>
                    <a:blip r:embed="rId198"/>
                    <a:stretch>
                      <a:fillRect/>
                    </a:stretch>
                  </pic:blipFill>
                  <pic:spPr bwMode="auto">
                    <a:xfrm>
                      <a:off x="0" y="0"/>
                      <a:ext cx="5943600" cy="6430859"/>
                    </a:xfrm>
                    <a:prstGeom prst="rect">
                      <a:avLst/>
                    </a:prstGeom>
                    <a:noFill/>
                    <a:ln w="9525">
                      <a:noFill/>
                      <a:headEnd/>
                      <a:tailEnd/>
                    </a:ln>
                  </pic:spPr>
                </pic:pic>
              </a:graphicData>
            </a:graphic>
          </wp:inline>
        </w:drawing>
      </w:r>
      <w:bookmarkEnd w:id="201"/>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5" w:name="fig:figS2"/>
      <w:r>
        <w:drawing>
          <wp:inline>
            <wp:extent cx="5943600" cy="6952450"/>
            <wp:effectExtent b="0" l="0" r="0" t="0"/>
            <wp:docPr descr="Figure S2: Processing additional single-cell modalities in scpca-nf." title="" id="203" name="Picture"/>
            <a:graphic>
              <a:graphicData uri="http://schemas.openxmlformats.org/drawingml/2006/picture">
                <pic:pic>
                  <pic:nvPicPr>
                    <pic:cNvPr descr="https://raw.githubusercontent.com/AlexsLemonade/scpca-paper-figures/v0.2.0/figures/compiled_figures/pngs/figure_s2.png?sanitize=true" id="204" name="Picture"/>
                    <pic:cNvPicPr>
                      <a:picLocks noChangeArrowheads="1" noChangeAspect="1"/>
                    </pic:cNvPicPr>
                  </pic:nvPicPr>
                  <pic:blipFill>
                    <a:blip r:embed="rId202"/>
                    <a:stretch>
                      <a:fillRect/>
                    </a:stretch>
                  </pic:blipFill>
                  <pic:spPr bwMode="auto">
                    <a:xfrm>
                      <a:off x="0" y="0"/>
                      <a:ext cx="5943600" cy="6952450"/>
                    </a:xfrm>
                    <a:prstGeom prst="rect">
                      <a:avLst/>
                    </a:prstGeom>
                    <a:noFill/>
                    <a:ln w="9525">
                      <a:noFill/>
                      <a:headEnd/>
                      <a:tailEnd/>
                    </a:ln>
                  </pic:spPr>
                </pic:pic>
              </a:graphicData>
            </a:graphic>
          </wp:inline>
        </w:drawing>
      </w:r>
      <w:bookmarkEnd w:id="205"/>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9" w:name="fig:figS3"/>
      <w:r>
        <w:drawing>
          <wp:inline>
            <wp:extent cx="5943600" cy="7691717"/>
            <wp:effectExtent b="0" l="0" r="0" t="0"/>
            <wp:docPr descr="Figure S3: Processing other sequencing modalities and merging objects with scpca-nf." title="" id="207" name="Picture"/>
            <a:graphic>
              <a:graphicData uri="http://schemas.openxmlformats.org/drawingml/2006/picture">
                <pic:pic>
                  <pic:nvPicPr>
                    <pic:cNvPr descr="https://raw.githubusercontent.com/AlexsLemonade/scpca-paper-figures/v0.2.0/figures/compiled_figures/pngs/figure_s3.png?sanitize=true" id="208" name="Picture"/>
                    <pic:cNvPicPr>
                      <a:picLocks noChangeArrowheads="1" noChangeAspect="1"/>
                    </pic:cNvPicPr>
                  </pic:nvPicPr>
                  <pic:blipFill>
                    <a:blip r:embed="rId206"/>
                    <a:stretch>
                      <a:fillRect/>
                    </a:stretch>
                  </pic:blipFill>
                  <pic:spPr bwMode="auto">
                    <a:xfrm>
                      <a:off x="0" y="0"/>
                      <a:ext cx="5943600" cy="7691717"/>
                    </a:xfrm>
                    <a:prstGeom prst="rect">
                      <a:avLst/>
                    </a:prstGeom>
                    <a:noFill/>
                    <a:ln w="9525">
                      <a:noFill/>
                      <a:headEnd/>
                      <a:tailEnd/>
                    </a:ln>
                  </pic:spPr>
                </pic:pic>
              </a:graphicData>
            </a:graphic>
          </wp:inline>
        </w:drawing>
      </w:r>
      <w:bookmarkEnd w:id="209"/>
    </w:p>
    <w:p>
      <w:pPr>
        <w:pStyle w:val="ImageCaption"/>
      </w:pPr>
      <w:r>
        <w:t xml:space="preserve">Figure S3:</w:t>
      </w:r>
      <w:r>
        <w:t xml:space="preserve"> </w:t>
      </w:r>
      <w:r>
        <w:rPr>
          <w:bCs/>
          <w:b/>
        </w:rPr>
        <w:t xml:space="preserve">Processing other sequencing modalities and merging objects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was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S4"/>
    <w:p>
      <w:pPr>
        <w:pStyle w:val="CaptionedFigure"/>
      </w:pPr>
      <w:bookmarkStart w:id="213" w:name="fig:figS4"/>
      <w:r>
        <w:drawing>
          <wp:inline>
            <wp:extent cx="5943600" cy="8436077"/>
            <wp:effectExtent b="0" l="0" r="0" t="0"/>
            <wp:docPr descr="Figure S4: Ontology-aware consensus cell type assignment provides harmonized labels for cells." title="" id="211" name="Picture"/>
            <a:graphic>
              <a:graphicData uri="http://schemas.openxmlformats.org/drawingml/2006/picture">
                <pic:pic>
                  <pic:nvPicPr>
                    <pic:cNvPr descr="https://raw.githubusercontent.com/AlexsLemonade/scpca-paper-figures/v0.2.0/figures/compiled_figures/pngs/figure_s4.png?sanitize=true" id="212" name="Picture"/>
                    <pic:cNvPicPr>
                      <a:picLocks noChangeArrowheads="1" noChangeAspect="1"/>
                    </pic:cNvPicPr>
                  </pic:nvPicPr>
                  <pic:blipFill>
                    <a:blip r:embed="rId210"/>
                    <a:stretch>
                      <a:fillRect/>
                    </a:stretch>
                  </pic:blipFill>
                  <pic:spPr bwMode="auto">
                    <a:xfrm>
                      <a:off x="0" y="0"/>
                      <a:ext cx="5943600" cy="8436077"/>
                    </a:xfrm>
                    <a:prstGeom prst="rect">
                      <a:avLst/>
                    </a:prstGeom>
                    <a:noFill/>
                    <a:ln w="9525">
                      <a:noFill/>
                      <a:headEnd/>
                      <a:tailEnd/>
                    </a:ln>
                  </pic:spPr>
                </pic:pic>
              </a:graphicData>
            </a:graphic>
          </wp:inline>
        </w:drawing>
      </w:r>
      <w:bookmarkEnd w:id="213"/>
    </w:p>
    <w:p>
      <w:pPr>
        <w:pStyle w:val="ImageCaption"/>
      </w:pPr>
      <w:r>
        <w:t xml:space="preserve">Figure S4:</w:t>
      </w:r>
      <w:r>
        <w:t xml:space="preserve"> </w:t>
      </w:r>
      <w:r>
        <w:rPr>
          <w:bCs/>
          <w:b/>
        </w:rPr>
        <w:t xml:space="preserve">Ontology-aware consensus cell type assignment provides harmonized labels for cells.</w:t>
      </w:r>
    </w:p>
    <w:bookmarkEnd w:id="0"/>
    <w:p>
      <w:pPr>
        <w:pStyle w:val="BodyText"/>
      </w:pPr>
      <w:r>
        <w:t xml:space="preserve">A. UMAP highlighting cells annotated as types of T cells with</w:t>
      </w:r>
      <w:r>
        <w:t xml:space="preserve"> </w:t>
      </w:r>
      <w:r>
        <w:rPr>
          <w:rStyle w:val="VerbatimChar"/>
        </w:rPr>
        <w:t xml:space="preserve">SingleR</w:t>
      </w:r>
      <w:r>
        <w:t xml:space="preserve">,</w:t>
      </w:r>
      <w:r>
        <w:t xml:space="preserve"> </w:t>
      </w:r>
      <w:r>
        <w:rPr>
          <w:rStyle w:val="VerbatimChar"/>
        </w:rPr>
        <w:t xml:space="preserve">CellAssign</w:t>
      </w:r>
      <w:r>
        <w:t xml:space="preserve">,</w:t>
      </w:r>
      <w:r>
        <w:t xml:space="preserve"> </w:t>
      </w:r>
      <w:r>
        <w:rPr>
          <w:rStyle w:val="VerbatimChar"/>
        </w:rPr>
        <w:t xml:space="preserve">SCimilarity</w:t>
      </w:r>
      <w:r>
        <w:t xml:space="preserve"> </w:t>
      </w:r>
      <w:r>
        <w:t xml:space="preserve">as well as the associated consensus cell types for the library</w:t>
      </w:r>
      <w:r>
        <w:t xml:space="preserve"> </w:t>
      </w:r>
      <w:r>
        <w:rPr>
          <w:rStyle w:val="VerbatimChar"/>
        </w:rPr>
        <w:t xml:space="preserve">SCPCL000049</w:t>
      </w:r>
      <w:r>
        <w:t xml:space="preserve">.</w:t>
      </w:r>
      <w:r>
        <w:t xml:space="preserve"> </w:t>
      </w:r>
      <w:r>
        <w:t xml:space="preserve">All other cells are shown in gray.</w:t>
      </w:r>
      <w:r>
        <w:t xml:space="preserve"> </w:t>
      </w:r>
      <w:r>
        <w:t xml:space="preserve">This UMAP specifically shows the top three T cell types for each cell type assignment, with remaining T cell types grouped together as</w:t>
      </w:r>
      <w:r>
        <w:t xml:space="preserve"> </w:t>
      </w:r>
      <w:r>
        <w:t xml:space="preserve">“</w:t>
      </w:r>
      <w:r>
        <w:t xml:space="preserve">Other T cells.</w:t>
      </w:r>
      <w:r>
        <w:t xml:space="preserve">”</w:t>
      </w:r>
    </w:p>
    <w:p>
      <w:pPr>
        <w:pStyle w:val="BodyText"/>
      </w:pPr>
      <w:r>
        <w:t xml:space="preserve">B. UMAP showing the top seven consensus cell types in</w:t>
      </w:r>
      <w:r>
        <w:t xml:space="preserve"> </w:t>
      </w:r>
      <w:r>
        <w:rPr>
          <w:rStyle w:val="VerbatimChar"/>
        </w:rPr>
        <w:t xml:space="preserve">SCPCL0000049</w:t>
      </w:r>
      <w:r>
        <w:t xml:space="preserve">.</w:t>
      </w:r>
      <w:r>
        <w:t xml:space="preserve"> </w:t>
      </w:r>
      <w:r>
        <w:t xml:space="preserve">All additional consensus cell types are included in the</w:t>
      </w:r>
      <w:r>
        <w:t xml:space="preserve"> </w:t>
      </w:r>
      <w:r>
        <w:t xml:space="preserve">“</w:t>
      </w:r>
      <w:r>
        <w:t xml:space="preserve">All remaining cell types</w:t>
      </w:r>
      <w:r>
        <w:t xml:space="preserve">”</w:t>
      </w:r>
      <w:r>
        <w:t xml:space="preserve"> </w:t>
      </w:r>
      <w:r>
        <w:t xml:space="preserve">category.</w:t>
      </w:r>
    </w:p>
    <w:p>
      <w:pPr>
        <w:pStyle w:val="BodyText"/>
      </w:pPr>
      <w:r>
        <w:t xml:space="preserve">C. UMAP showing total per-cell CNV events for</w:t>
      </w:r>
      <w:r>
        <w:t xml:space="preserve"> </w:t>
      </w:r>
      <w:r>
        <w:rPr>
          <w:rStyle w:val="VerbatimChar"/>
        </w:rPr>
        <w:t xml:space="preserve">SCPCL0000049</w:t>
      </w:r>
      <w:r>
        <w:t xml:space="preserve">.</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 </w:t>
      </w:r>
      <w:r>
        <w:t xml:space="preserve">[</w:t>
      </w:r>
      <w:hyperlink w:anchor="ref-b9hQbZOR">
        <w:r>
          <w:rPr>
            <w:rStyle w:val="Hyperlink"/>
          </w:rPr>
          <w:t xml:space="preserve">62</w:t>
        </w:r>
      </w:hyperlink>
      <w:r>
        <w:t xml:space="preserve">]</w:t>
      </w:r>
      <w:r>
        <w:t xml:space="preserve">.</w:t>
      </w:r>
      <w:r>
        <w:t xml:space="preserve"> </w:t>
      </w:r>
    </w:p>
    <w:bookmarkStart w:id="0" w:name="fig:figS5"/>
    <w:p>
      <w:pPr>
        <w:pStyle w:val="CaptionedFigure"/>
      </w:pPr>
      <w:bookmarkStart w:id="217" w:name="fig:figS5"/>
      <w:r>
        <w:drawing>
          <wp:inline>
            <wp:extent cx="5943600" cy="7691717"/>
            <wp:effectExtent b="0" l="0" r="0" t="0"/>
            <wp:docPr descr="Figure S5: Consensus cell type annotation gene expression in other diagnosis groups." title="" id="215" name="Picture"/>
            <a:graphic>
              <a:graphicData uri="http://schemas.openxmlformats.org/drawingml/2006/picture">
                <pic:pic>
                  <pic:nvPicPr>
                    <pic:cNvPr descr="https://raw.githubusercontent.com/AlexsLemonade/scpca-paper-figures/v0.2.0/figures/compiled_figures/pngs/figure_s5.png?sanitize=true" id="216" name="Picture"/>
                    <pic:cNvPicPr>
                      <a:picLocks noChangeArrowheads="1" noChangeAspect="1"/>
                    </pic:cNvPicPr>
                  </pic:nvPicPr>
                  <pic:blipFill>
                    <a:blip r:embed="rId214"/>
                    <a:stretch>
                      <a:fillRect/>
                    </a:stretch>
                  </pic:blipFill>
                  <pic:spPr bwMode="auto">
                    <a:xfrm>
                      <a:off x="0" y="0"/>
                      <a:ext cx="5943600" cy="7691717"/>
                    </a:xfrm>
                    <a:prstGeom prst="rect">
                      <a:avLst/>
                    </a:prstGeom>
                    <a:noFill/>
                    <a:ln w="9525">
                      <a:noFill/>
                      <a:headEnd/>
                      <a:tailEnd/>
                    </a:ln>
                  </pic:spPr>
                </pic:pic>
              </a:graphicData>
            </a:graphic>
          </wp:inline>
        </w:drawing>
      </w:r>
      <w:bookmarkEnd w:id="217"/>
    </w:p>
    <w:p>
      <w:pPr>
        <w:pStyle w:val="ImageCaption"/>
      </w:pPr>
      <w:r>
        <w:t xml:space="preserve">Figure S5:</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84</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6"/>
    <w:p>
      <w:pPr>
        <w:pStyle w:val="CaptionedFigure"/>
      </w:pPr>
      <w:bookmarkStart w:id="221" w:name="fig:figS6"/>
      <w:r>
        <w:drawing>
          <wp:inline>
            <wp:extent cx="5943600" cy="4879155"/>
            <wp:effectExtent b="0" l="0" r="0" t="0"/>
            <wp:docPr descr="Figure S6: *Consensus cell type annotation distributions in other diagnosis groups." title="" id="219" name="Picture"/>
            <a:graphic>
              <a:graphicData uri="http://schemas.openxmlformats.org/drawingml/2006/picture">
                <pic:pic>
                  <pic:nvPicPr>
                    <pic:cNvPr descr="https://raw.githubusercontent.com/AlexsLemonade/scpca-paper-figures/v0.2.0/figures/compiled_figures/pngs/figure_s6.png?sanitize=true" id="220" name="Picture"/>
                    <pic:cNvPicPr>
                      <a:picLocks noChangeArrowheads="1" noChangeAspect="1"/>
                    </pic:cNvPicPr>
                  </pic:nvPicPr>
                  <pic:blipFill>
                    <a:blip r:embed="rId218"/>
                    <a:stretch>
                      <a:fillRect/>
                    </a:stretch>
                  </pic:blipFill>
                  <pic:spPr bwMode="auto">
                    <a:xfrm>
                      <a:off x="0" y="0"/>
                      <a:ext cx="5943600" cy="4879155"/>
                    </a:xfrm>
                    <a:prstGeom prst="rect">
                      <a:avLst/>
                    </a:prstGeom>
                    <a:noFill/>
                    <a:ln w="9525">
                      <a:noFill/>
                      <a:headEnd/>
                      <a:tailEnd/>
                    </a:ln>
                  </pic:spPr>
                </pic:pic>
              </a:graphicData>
            </a:graphic>
          </wp:inline>
        </w:drawing>
      </w:r>
      <w:bookmarkEnd w:id="221"/>
    </w:p>
    <w:p>
      <w:pPr>
        <w:pStyle w:val="ImageCaption"/>
      </w:pPr>
      <w:r>
        <w:t xml:space="preserve">Figure S6: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7"/>
    <w:p>
      <w:pPr>
        <w:pStyle w:val="CaptionedFigure"/>
      </w:pPr>
      <w:bookmarkStart w:id="225" w:name="fig:figS7"/>
      <w:r>
        <w:drawing>
          <wp:inline>
            <wp:extent cx="5943600" cy="4160520"/>
            <wp:effectExtent b="0" l="0" r="0" t="0"/>
            <wp:docPr descr="Figure S7: Comparison of bulk and pseudobulk modalities for additional projects." title="" id="223" name="Picture"/>
            <a:graphic>
              <a:graphicData uri="http://schemas.openxmlformats.org/drawingml/2006/picture">
                <pic:pic>
                  <pic:nvPicPr>
                    <pic:cNvPr descr="https://raw.githubusercontent.com/AlexsLemonade/scpca-paper-figures/v0.2.0/figures/compiled_figures/pngs/figure_s7.png?sanitize=true" id="224" name="Picture"/>
                    <pic:cNvPicPr>
                      <a:picLocks noChangeArrowheads="1" noChangeAspect="1"/>
                    </pic:cNvPicPr>
                  </pic:nvPicPr>
                  <pic:blipFill>
                    <a:blip r:embed="rId222"/>
                    <a:stretch>
                      <a:fillRect/>
                    </a:stretch>
                  </pic:blipFill>
                  <pic:spPr bwMode="auto">
                    <a:xfrm>
                      <a:off x="0" y="0"/>
                      <a:ext cx="5943600" cy="4160520"/>
                    </a:xfrm>
                    <a:prstGeom prst="rect">
                      <a:avLst/>
                    </a:prstGeom>
                    <a:noFill/>
                    <a:ln w="9525">
                      <a:noFill/>
                      <a:headEnd/>
                      <a:tailEnd/>
                    </a:ln>
                  </pic:spPr>
                </pic:pic>
              </a:graphicData>
            </a:graphic>
          </wp:inline>
        </w:drawing>
      </w:r>
      <w:bookmarkEnd w:id="225"/>
    </w:p>
    <w:p>
      <w:pPr>
        <w:pStyle w:val="ImageCaption"/>
      </w:pPr>
      <w:r>
        <w:t xml:space="preserve">Figure S7:</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6"/>
    <w:bookmarkStart w:id="654" w:name="references"/>
    <w:p>
      <w:pPr>
        <w:pStyle w:val="Heading2"/>
      </w:pPr>
      <w:r>
        <w:t xml:space="preserve">References</w:t>
      </w:r>
    </w:p>
    <w:bookmarkStart w:id="653" w:name="refs"/>
    <w:bookmarkStart w:id="230"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7">
        <w:r>
          <w:rPr>
            <w:rStyle w:val="Hyperlink"/>
          </w:rPr>
          <w:t xml:space="preserve">https://doi.org/gc5ndt</w:t>
        </w:r>
      </w:hyperlink>
      <w:r>
        <w:t xml:space="preserve"> </w:t>
      </w:r>
      <w:r>
        <w:t xml:space="preserve">DOI:</w:t>
      </w:r>
      <w:r>
        <w:t xml:space="preserve"> </w:t>
      </w:r>
      <w:hyperlink r:id="rId228">
        <w:r>
          <w:rPr>
            <w:rStyle w:val="Hyperlink"/>
          </w:rPr>
          <w:t xml:space="preserve">10.1038/nprot.2017.149</w:t>
        </w:r>
      </w:hyperlink>
      <w:r>
        <w:t xml:space="preserve"> </w:t>
      </w:r>
      <w:r>
        <w:t xml:space="preserve">· PMID:</w:t>
      </w:r>
      <w:r>
        <w:t xml:space="preserve"> </w:t>
      </w:r>
      <w:hyperlink r:id="rId229">
        <w:r>
          <w:rPr>
            <w:rStyle w:val="Hyperlink"/>
          </w:rPr>
          <w:t xml:space="preserve">29494575</w:t>
        </w:r>
      </w:hyperlink>
    </w:p>
    <w:bookmarkEnd w:id="230"/>
    <w:bookmarkStart w:id="235"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1">
        <w:r>
          <w:rPr>
            <w:rStyle w:val="Hyperlink"/>
          </w:rPr>
          <w:t xml:space="preserve">https://doi.org/f7st9g</w:t>
        </w:r>
      </w:hyperlink>
      <w:r>
        <w:t xml:space="preserve"> </w:t>
      </w:r>
      <w:r>
        <w:t xml:space="preserve">DOI:</w:t>
      </w:r>
      <w:r>
        <w:t xml:space="preserve"> </w:t>
      </w:r>
      <w:hyperlink r:id="rId232">
        <w:r>
          <w:rPr>
            <w:rStyle w:val="Hyperlink"/>
          </w:rPr>
          <w:t xml:space="preserve">10.1101/gr.190595.115</w:t>
        </w:r>
      </w:hyperlink>
      <w:r>
        <w:t xml:space="preserve"> </w:t>
      </w:r>
      <w:r>
        <w:t xml:space="preserve">· PMID:</w:t>
      </w:r>
      <w:r>
        <w:t xml:space="preserve"> </w:t>
      </w:r>
      <w:hyperlink r:id="rId233">
        <w:r>
          <w:rPr>
            <w:rStyle w:val="Hyperlink"/>
          </w:rPr>
          <w:t xml:space="preserve">26430159</w:t>
        </w:r>
      </w:hyperlink>
      <w:r>
        <w:t xml:space="preserve"> </w:t>
      </w:r>
      <w:r>
        <w:t xml:space="preserve">· PMCID:</w:t>
      </w:r>
      <w:r>
        <w:t xml:space="preserve"> </w:t>
      </w:r>
      <w:hyperlink r:id="rId234">
        <w:r>
          <w:rPr>
            <w:rStyle w:val="Hyperlink"/>
          </w:rPr>
          <w:t xml:space="preserve">PMC4579334</w:t>
        </w:r>
      </w:hyperlink>
    </w:p>
    <w:bookmarkEnd w:id="235"/>
    <w:bookmarkStart w:id="240"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6">
        <w:r>
          <w:rPr>
            <w:rStyle w:val="Hyperlink"/>
          </w:rPr>
          <w:t xml:space="preserve">https://doi.org/gdm4dv</w:t>
        </w:r>
      </w:hyperlink>
      <w:r>
        <w:t xml:space="preserve"> </w:t>
      </w:r>
      <w:r>
        <w:t xml:space="preserve">DOI:</w:t>
      </w:r>
      <w:r>
        <w:t xml:space="preserve"> </w:t>
      </w:r>
      <w:hyperlink r:id="rId237">
        <w:r>
          <w:rPr>
            <w:rStyle w:val="Hyperlink"/>
          </w:rPr>
          <w:t xml:space="preserve">10.1126/science.1254257</w:t>
        </w:r>
      </w:hyperlink>
      <w:r>
        <w:t xml:space="preserve"> </w:t>
      </w:r>
      <w:r>
        <w:t xml:space="preserve">· PMID:</w:t>
      </w:r>
      <w:r>
        <w:t xml:space="preserve"> </w:t>
      </w:r>
      <w:hyperlink r:id="rId238">
        <w:r>
          <w:rPr>
            <w:rStyle w:val="Hyperlink"/>
          </w:rPr>
          <w:t xml:space="preserve">24925914</w:t>
        </w:r>
      </w:hyperlink>
      <w:r>
        <w:t xml:space="preserve"> </w:t>
      </w:r>
      <w:r>
        <w:t xml:space="preserve">· PMCID:</w:t>
      </w:r>
      <w:r>
        <w:t xml:space="preserve"> </w:t>
      </w:r>
      <w:hyperlink r:id="rId239">
        <w:r>
          <w:rPr>
            <w:rStyle w:val="Hyperlink"/>
          </w:rPr>
          <w:t xml:space="preserve">PMC4123637</w:t>
        </w:r>
      </w:hyperlink>
    </w:p>
    <w:bookmarkEnd w:id="240"/>
    <w:bookmarkStart w:id="245"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1">
        <w:r>
          <w:rPr>
            <w:rStyle w:val="Hyperlink"/>
          </w:rPr>
          <w:t xml:space="preserve">https://doi.org/gqtn64</w:t>
        </w:r>
      </w:hyperlink>
      <w:r>
        <w:t xml:space="preserve"> </w:t>
      </w:r>
      <w:r>
        <w:t xml:space="preserve">DOI:</w:t>
      </w:r>
      <w:r>
        <w:t xml:space="preserve"> </w:t>
      </w:r>
      <w:hyperlink r:id="rId242">
        <w:r>
          <w:rPr>
            <w:rStyle w:val="Hyperlink"/>
          </w:rPr>
          <w:t xml:space="preserve">10.1038/s41588-022-01141-9</w:t>
        </w:r>
      </w:hyperlink>
      <w:r>
        <w:t xml:space="preserve"> </w:t>
      </w:r>
      <w:r>
        <w:t xml:space="preserve">· PMID:</w:t>
      </w:r>
      <w:r>
        <w:t xml:space="preserve"> </w:t>
      </w:r>
      <w:hyperlink r:id="rId243">
        <w:r>
          <w:rPr>
            <w:rStyle w:val="Hyperlink"/>
          </w:rPr>
          <w:t xml:space="preserve">35931863</w:t>
        </w:r>
      </w:hyperlink>
      <w:r>
        <w:t xml:space="preserve"> </w:t>
      </w:r>
      <w:r>
        <w:t xml:space="preserve">· PMCID:</w:t>
      </w:r>
      <w:r>
        <w:t xml:space="preserve"> </w:t>
      </w:r>
      <w:hyperlink r:id="rId244">
        <w:r>
          <w:rPr>
            <w:rStyle w:val="Hyperlink"/>
          </w:rPr>
          <w:t xml:space="preserve">PMC9886402</w:t>
        </w:r>
      </w:hyperlink>
    </w:p>
    <w:bookmarkEnd w:id="245"/>
    <w:bookmarkStart w:id="248"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6">
        <w:r>
          <w:rPr>
            <w:rStyle w:val="Hyperlink"/>
          </w:rPr>
          <w:t xml:space="preserve">https://doi.org/gst8vt</w:t>
        </w:r>
      </w:hyperlink>
      <w:r>
        <w:t xml:space="preserve"> </w:t>
      </w:r>
      <w:r>
        <w:t xml:space="preserve">DOI:</w:t>
      </w:r>
      <w:r>
        <w:t xml:space="preserve"> </w:t>
      </w:r>
      <w:hyperlink r:id="rId247">
        <w:r>
          <w:rPr>
            <w:rStyle w:val="Hyperlink"/>
          </w:rPr>
          <w:t xml:space="preserve">10.1101/2021.04.05.438318</w:t>
        </w:r>
      </w:hyperlink>
    </w:p>
    <w:bookmarkEnd w:id="248"/>
    <w:bookmarkStart w:id="251"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49">
        <w:r>
          <w:rPr>
            <w:rStyle w:val="Hyperlink"/>
          </w:rPr>
          <w:t xml:space="preserve">https://doi.org/gtk3dd</w:t>
        </w:r>
      </w:hyperlink>
      <w:r>
        <w:t xml:space="preserve"> </w:t>
      </w:r>
      <w:r>
        <w:t xml:space="preserve">DOI:</w:t>
      </w:r>
      <w:r>
        <w:t xml:space="preserve"> </w:t>
      </w:r>
      <w:hyperlink r:id="rId250">
        <w:r>
          <w:rPr>
            <w:rStyle w:val="Hyperlink"/>
          </w:rPr>
          <w:t xml:space="preserve">10.1101/2023.10.30.563174</w:t>
        </w:r>
      </w:hyperlink>
    </w:p>
    <w:bookmarkEnd w:id="251"/>
    <w:bookmarkStart w:id="255"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2">
        <w:r>
          <w:rPr>
            <w:rStyle w:val="Hyperlink"/>
          </w:rPr>
          <w:t xml:space="preserve">https://doi.org/gcnzcv</w:t>
        </w:r>
      </w:hyperlink>
      <w:r>
        <w:t xml:space="preserve"> </w:t>
      </w:r>
      <w:r>
        <w:t xml:space="preserve">DOI:</w:t>
      </w:r>
      <w:r>
        <w:t xml:space="preserve"> </w:t>
      </w:r>
      <w:hyperlink r:id="rId253">
        <w:r>
          <w:rPr>
            <w:rStyle w:val="Hyperlink"/>
          </w:rPr>
          <w:t xml:space="preserve">10.7554/elife.27041</w:t>
        </w:r>
      </w:hyperlink>
      <w:r>
        <w:t xml:space="preserve"> </w:t>
      </w:r>
      <w:r>
        <w:t xml:space="preserve">· PMID:</w:t>
      </w:r>
      <w:r>
        <w:t xml:space="preserve"> </w:t>
      </w:r>
      <w:hyperlink r:id="rId254">
        <w:r>
          <w:rPr>
            <w:rStyle w:val="Hyperlink"/>
          </w:rPr>
          <w:t xml:space="preserve">29206104</w:t>
        </w:r>
      </w:hyperlink>
    </w:p>
    <w:bookmarkEnd w:id="255"/>
    <w:bookmarkStart w:id="260"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6">
        <w:r>
          <w:rPr>
            <w:rStyle w:val="Hyperlink"/>
          </w:rPr>
          <w:t xml:space="preserve">https://doi.org/ggtkzd</w:t>
        </w:r>
      </w:hyperlink>
      <w:r>
        <w:t xml:space="preserve"> </w:t>
      </w:r>
      <w:r>
        <w:t xml:space="preserve">DOI:</w:t>
      </w:r>
      <w:r>
        <w:t xml:space="preserve"> </w:t>
      </w:r>
      <w:hyperlink r:id="rId257">
        <w:r>
          <w:rPr>
            <w:rStyle w:val="Hyperlink"/>
          </w:rPr>
          <w:t xml:space="preserve">10.1016/j.cell.2020.03.053</w:t>
        </w:r>
      </w:hyperlink>
      <w:r>
        <w:t xml:space="preserve"> </w:t>
      </w:r>
      <w:r>
        <w:t xml:space="preserve">· PMID:</w:t>
      </w:r>
      <w:r>
        <w:t xml:space="preserve"> </w:t>
      </w:r>
      <w:hyperlink r:id="rId258">
        <w:r>
          <w:rPr>
            <w:rStyle w:val="Hyperlink"/>
          </w:rPr>
          <w:t xml:space="preserve">32302568</w:t>
        </w:r>
      </w:hyperlink>
      <w:r>
        <w:t xml:space="preserve"> </w:t>
      </w:r>
      <w:r>
        <w:t xml:space="preserve">· PMCID:</w:t>
      </w:r>
      <w:r>
        <w:t xml:space="preserve"> </w:t>
      </w:r>
      <w:hyperlink r:id="rId259">
        <w:r>
          <w:rPr>
            <w:rStyle w:val="Hyperlink"/>
          </w:rPr>
          <w:t xml:space="preserve">PMC7376497</w:t>
        </w:r>
      </w:hyperlink>
    </w:p>
    <w:bookmarkEnd w:id="260"/>
    <w:bookmarkStart w:id="262"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1">
        <w:r>
          <w:rPr>
            <w:rStyle w:val="Hyperlink"/>
          </w:rPr>
          <w:t xml:space="preserve">https://www.cancer.gov/types/childhood-cancers/child-adolescent-cancers-fact-sheet</w:t>
        </w:r>
      </w:hyperlink>
    </w:p>
    <w:bookmarkEnd w:id="262"/>
    <w:bookmarkStart w:id="267" w:name="ref-17ixMDYva"/>
    <w:p>
      <w:pPr>
        <w:pStyle w:val="Bibliography"/>
      </w:pPr>
      <w:r>
        <w:t xml:space="preserve">10.</w:t>
      </w:r>
      <w:r>
        <w:t xml:space="preserve"> </w:t>
      </w:r>
      <w:r>
        <w:t xml:space="preserve">	</w:t>
      </w:r>
      <w:r>
        <w:rPr>
          <w:bCs/>
          <w:b/>
        </w:rPr>
        <w:t xml:space="preserve">Data standards for single‐cell</w:t>
      </w:r>
      <w:r>
        <w:rPr>
          <w:bCs/>
          <w:b/>
        </w:rPr>
        <w:t xml:space="preserve"> </w:t>
      </w:r>
      <w:r>
        <w:rPr>
          <w:bCs/>
          <w:b/>
        </w:rPr>
        <w:t xml:space="preserve">&lt;scp&gt;RNA&lt;/scp&gt;</w:t>
      </w:r>
      <w:r>
        <w:rPr>
          <w:bCs/>
          <w:b/>
        </w:rPr>
        <w:t xml:space="preserve"> </w:t>
      </w:r>
      <w:r>
        <w:rPr>
          <w:bCs/>
          <w:b/>
        </w:rPr>
        <w:t xml:space="preserve">‐sequencing of paediatric cancer</w:t>
      </w:r>
      <w:r>
        <w:t xml:space="preserve"> </w:t>
      </w:r>
      <w:r>
        <w:t xml:space="preserve">Xiaohan Xu, John Saxon, Megan Sioe Fei Soon, Colin YC Lee, Zewen Kelvin Tuong</w:t>
      </w:r>
      <w:r>
        <w:t xml:space="preserve"> </w:t>
      </w:r>
      <w:r>
        <w:rPr>
          <w:iCs/>
          <w:i/>
        </w:rPr>
        <w:t xml:space="preserve">Clinical &amp;amp; Translational Immunology</w:t>
      </w:r>
      <w:r>
        <w:t xml:space="preserve"> </w:t>
      </w:r>
      <w:r>
        <w:t xml:space="preserve">(2025-01)</w:t>
      </w:r>
      <w:r>
        <w:t xml:space="preserve"> </w:t>
      </w:r>
      <w:hyperlink r:id="rId263">
        <w:r>
          <w:rPr>
            <w:rStyle w:val="Hyperlink"/>
          </w:rPr>
          <w:t xml:space="preserve">https://doi.org/hbh4d6</w:t>
        </w:r>
      </w:hyperlink>
      <w:r>
        <w:t xml:space="preserve"> </w:t>
      </w:r>
      <w:r>
        <w:t xml:space="preserve">DOI:</w:t>
      </w:r>
      <w:r>
        <w:t xml:space="preserve"> </w:t>
      </w:r>
      <w:hyperlink r:id="rId264">
        <w:r>
          <w:rPr>
            <w:rStyle w:val="Hyperlink"/>
          </w:rPr>
          <w:t xml:space="preserve">10.1002/cti2.70033</w:t>
        </w:r>
      </w:hyperlink>
      <w:r>
        <w:t xml:space="preserve"> </w:t>
      </w:r>
      <w:r>
        <w:t xml:space="preserve">· PMID:</w:t>
      </w:r>
      <w:r>
        <w:t xml:space="preserve"> </w:t>
      </w:r>
      <w:hyperlink r:id="rId265">
        <w:r>
          <w:rPr>
            <w:rStyle w:val="Hyperlink"/>
          </w:rPr>
          <w:t xml:space="preserve">40416408</w:t>
        </w:r>
      </w:hyperlink>
      <w:r>
        <w:t xml:space="preserve"> </w:t>
      </w:r>
      <w:r>
        <w:t xml:space="preserve">· PMCID:</w:t>
      </w:r>
      <w:r>
        <w:t xml:space="preserve"> </w:t>
      </w:r>
      <w:hyperlink r:id="rId266">
        <w:r>
          <w:rPr>
            <w:rStyle w:val="Hyperlink"/>
          </w:rPr>
          <w:t xml:space="preserve">PMC12101384</w:t>
        </w:r>
      </w:hyperlink>
    </w:p>
    <w:bookmarkEnd w:id="267"/>
    <w:bookmarkStart w:id="272" w:name="ref-yEQ2v42v"/>
    <w:p>
      <w:pPr>
        <w:pStyle w:val="Bibliography"/>
      </w:pPr>
      <w:r>
        <w:t xml:space="preserve">11.</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8">
        <w:r>
          <w:rPr>
            <w:rStyle w:val="Hyperlink"/>
          </w:rPr>
          <w:t xml:space="preserve">https://doi.org/ggjv7q</w:t>
        </w:r>
      </w:hyperlink>
      <w:r>
        <w:t xml:space="preserve"> </w:t>
      </w:r>
      <w:r>
        <w:t xml:space="preserve">DOI:</w:t>
      </w:r>
      <w:r>
        <w:t xml:space="preserve"> </w:t>
      </w:r>
      <w:hyperlink r:id="rId269">
        <w:r>
          <w:rPr>
            <w:rStyle w:val="Hyperlink"/>
          </w:rPr>
          <w:t xml:space="preserve">10.1186/s13040-018-0190-8</w:t>
        </w:r>
      </w:hyperlink>
      <w:r>
        <w:t xml:space="preserve"> </w:t>
      </w:r>
      <w:r>
        <w:t xml:space="preserve">· PMID:</w:t>
      </w:r>
      <w:r>
        <w:t xml:space="preserve"> </w:t>
      </w:r>
      <w:hyperlink r:id="rId270">
        <w:r>
          <w:rPr>
            <w:rStyle w:val="Hyperlink"/>
          </w:rPr>
          <w:t xml:space="preserve">30675185</w:t>
        </w:r>
      </w:hyperlink>
      <w:r>
        <w:t xml:space="preserve"> </w:t>
      </w:r>
      <w:r>
        <w:t xml:space="preserve">· PMCID:</w:t>
      </w:r>
      <w:r>
        <w:t xml:space="preserve"> </w:t>
      </w:r>
      <w:hyperlink r:id="rId271">
        <w:r>
          <w:rPr>
            <w:rStyle w:val="Hyperlink"/>
          </w:rPr>
          <w:t xml:space="preserve">PMC6334395</w:t>
        </w:r>
      </w:hyperlink>
    </w:p>
    <w:bookmarkEnd w:id="272"/>
    <w:bookmarkStart w:id="277" w:name="ref-z8JnDHpr"/>
    <w:p>
      <w:pPr>
        <w:pStyle w:val="Bibliography"/>
      </w:pPr>
      <w:r>
        <w:t xml:space="preserve">12.</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73">
        <w:r>
          <w:rPr>
            <w:rStyle w:val="Hyperlink"/>
          </w:rPr>
          <w:t xml:space="preserve">https://doi.org/ggdxgx</w:t>
        </w:r>
      </w:hyperlink>
      <w:r>
        <w:t xml:space="preserve"> </w:t>
      </w:r>
      <w:r>
        <w:t xml:space="preserve">DOI:</w:t>
      </w:r>
      <w:r>
        <w:t xml:space="preserve"> </w:t>
      </w:r>
      <w:hyperlink r:id="rId274">
        <w:r>
          <w:rPr>
            <w:rStyle w:val="Hyperlink"/>
          </w:rPr>
          <w:t xml:space="preserve">10.1038/s41592-019-0654-x</w:t>
        </w:r>
      </w:hyperlink>
      <w:r>
        <w:t xml:space="preserve"> </w:t>
      </w:r>
      <w:r>
        <w:t xml:space="preserve">· PMID:</w:t>
      </w:r>
      <w:r>
        <w:t xml:space="preserve"> </w:t>
      </w:r>
      <w:hyperlink r:id="rId275">
        <w:r>
          <w:rPr>
            <w:rStyle w:val="Hyperlink"/>
          </w:rPr>
          <w:t xml:space="preserve">31792435</w:t>
        </w:r>
      </w:hyperlink>
      <w:r>
        <w:t xml:space="preserve"> </w:t>
      </w:r>
      <w:r>
        <w:t xml:space="preserve">· PMCID:</w:t>
      </w:r>
      <w:r>
        <w:t xml:space="preserve"> </w:t>
      </w:r>
      <w:hyperlink r:id="rId276">
        <w:r>
          <w:rPr>
            <w:rStyle w:val="Hyperlink"/>
          </w:rPr>
          <w:t xml:space="preserve">PMC7358058</w:t>
        </w:r>
      </w:hyperlink>
    </w:p>
    <w:bookmarkEnd w:id="277"/>
    <w:bookmarkStart w:id="282" w:name="ref-qIZTS1II"/>
    <w:p>
      <w:pPr>
        <w:pStyle w:val="Bibliography"/>
      </w:pPr>
      <w:r>
        <w:t xml:space="preserve">13.</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8">
        <w:r>
          <w:rPr>
            <w:rStyle w:val="Hyperlink"/>
          </w:rPr>
          <w:t xml:space="preserve">https://doi.org/gc22s9</w:t>
        </w:r>
      </w:hyperlink>
      <w:r>
        <w:t xml:space="preserve"> </w:t>
      </w:r>
      <w:r>
        <w:t xml:space="preserve">DOI:</w:t>
      </w:r>
      <w:r>
        <w:t xml:space="preserve"> </w:t>
      </w:r>
      <w:hyperlink r:id="rId279">
        <w:r>
          <w:rPr>
            <w:rStyle w:val="Hyperlink"/>
          </w:rPr>
          <w:t xml:space="preserve">10.1186/s13059-017-1382-0</w:t>
        </w:r>
      </w:hyperlink>
      <w:r>
        <w:t xml:space="preserve"> </w:t>
      </w:r>
      <w:r>
        <w:t xml:space="preserve">· PMID:</w:t>
      </w:r>
      <w:r>
        <w:t xml:space="preserve"> </w:t>
      </w:r>
      <w:hyperlink r:id="rId280">
        <w:r>
          <w:rPr>
            <w:rStyle w:val="Hyperlink"/>
          </w:rPr>
          <w:t xml:space="preserve">29409532</w:t>
        </w:r>
      </w:hyperlink>
      <w:r>
        <w:t xml:space="preserve"> </w:t>
      </w:r>
      <w:r>
        <w:t xml:space="preserve">· PMCID:</w:t>
      </w:r>
      <w:r>
        <w:t xml:space="preserve"> </w:t>
      </w:r>
      <w:hyperlink r:id="rId281">
        <w:r>
          <w:rPr>
            <w:rStyle w:val="Hyperlink"/>
          </w:rPr>
          <w:t xml:space="preserve">PMC5802054</w:t>
        </w:r>
      </w:hyperlink>
    </w:p>
    <w:bookmarkEnd w:id="282"/>
    <w:bookmarkStart w:id="286" w:name="ref-4XDvZWxk"/>
    <w:p>
      <w:pPr>
        <w:pStyle w:val="Bibliography"/>
      </w:pPr>
      <w:r>
        <w:t xml:space="preserve">14.</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83">
        <w:r>
          <w:rPr>
            <w:rStyle w:val="Hyperlink"/>
          </w:rPr>
          <w:t xml:space="preserve">https://doi.org/gfj52z</w:t>
        </w:r>
      </w:hyperlink>
      <w:r>
        <w:t xml:space="preserve"> </w:t>
      </w:r>
      <w:r>
        <w:t xml:space="preserve">DOI:</w:t>
      </w:r>
      <w:r>
        <w:t xml:space="preserve"> </w:t>
      </w:r>
      <w:hyperlink r:id="rId284">
        <w:r>
          <w:rPr>
            <w:rStyle w:val="Hyperlink"/>
          </w:rPr>
          <w:t xml:space="preserve">10.1038/nbt.3820</w:t>
        </w:r>
      </w:hyperlink>
      <w:r>
        <w:t xml:space="preserve"> </w:t>
      </w:r>
      <w:r>
        <w:t xml:space="preserve">· PMID:</w:t>
      </w:r>
      <w:r>
        <w:t xml:space="preserve"> </w:t>
      </w:r>
      <w:hyperlink r:id="rId285">
        <w:r>
          <w:rPr>
            <w:rStyle w:val="Hyperlink"/>
          </w:rPr>
          <w:t xml:space="preserve">28398311</w:t>
        </w:r>
      </w:hyperlink>
    </w:p>
    <w:bookmarkEnd w:id="286"/>
    <w:bookmarkStart w:id="291" w:name="ref-hYvj5GBC"/>
    <w:p>
      <w:pPr>
        <w:pStyle w:val="Bibliography"/>
      </w:pPr>
      <w:r>
        <w:t xml:space="preserve">15.</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7">
        <w:r>
          <w:rPr>
            <w:rStyle w:val="Hyperlink"/>
          </w:rPr>
          <w:t xml:space="preserve">https://doi.org/gptg86</w:t>
        </w:r>
      </w:hyperlink>
      <w:r>
        <w:t xml:space="preserve"> </w:t>
      </w:r>
      <w:r>
        <w:t xml:space="preserve">DOI:</w:t>
      </w:r>
      <w:r>
        <w:t xml:space="preserve"> </w:t>
      </w:r>
      <w:hyperlink r:id="rId288">
        <w:r>
          <w:rPr>
            <w:rStyle w:val="Hyperlink"/>
          </w:rPr>
          <w:t xml:space="preserve">10.1038/s41592-022-01408-3</w:t>
        </w:r>
      </w:hyperlink>
      <w:r>
        <w:t xml:space="preserve"> </w:t>
      </w:r>
      <w:r>
        <w:t xml:space="preserve">· PMID:</w:t>
      </w:r>
      <w:r>
        <w:t xml:space="preserve"> </w:t>
      </w:r>
      <w:hyperlink r:id="rId289">
        <w:r>
          <w:rPr>
            <w:rStyle w:val="Hyperlink"/>
          </w:rPr>
          <w:t xml:space="preserve">35277707</w:t>
        </w:r>
      </w:hyperlink>
      <w:r>
        <w:t xml:space="preserve"> </w:t>
      </w:r>
      <w:r>
        <w:t xml:space="preserve">· PMCID:</w:t>
      </w:r>
      <w:r>
        <w:t xml:space="preserve"> </w:t>
      </w:r>
      <w:hyperlink r:id="rId290">
        <w:r>
          <w:rPr>
            <w:rStyle w:val="Hyperlink"/>
          </w:rPr>
          <w:t xml:space="preserve">PMC8933848</w:t>
        </w:r>
      </w:hyperlink>
    </w:p>
    <w:bookmarkEnd w:id="291"/>
    <w:bookmarkStart w:id="293" w:name="ref-2n9clgPF"/>
    <w:p>
      <w:pPr>
        <w:pStyle w:val="Bibliography"/>
      </w:pPr>
      <w:r>
        <w:t xml:space="preserve">16.</w:t>
      </w:r>
      <w:r>
        <w:t xml:space="preserve"> </w:t>
      </w:r>
      <w:r>
        <w:t xml:space="preserve">	</w:t>
      </w:r>
      <w:r>
        <w:rPr>
          <w:bCs/>
          <w:b/>
        </w:rPr>
        <w:t xml:space="preserve">Ontology Lookup Service (OLS) - HsapDv</w:t>
      </w:r>
      <w:r>
        <w:t xml:space="preserve"> </w:t>
      </w:r>
      <w:hyperlink r:id="rId292">
        <w:r>
          <w:rPr>
            <w:rStyle w:val="Hyperlink"/>
          </w:rPr>
          <w:t xml:space="preserve">https://www.ebi.ac.uk/ols4/ontologies/hsapdv</w:t>
        </w:r>
      </w:hyperlink>
    </w:p>
    <w:bookmarkEnd w:id="293"/>
    <w:bookmarkStart w:id="298" w:name="ref-Jx3SGqPR"/>
    <w:p>
      <w:pPr>
        <w:pStyle w:val="Bibliography"/>
      </w:pPr>
      <w:r>
        <w:t xml:space="preserve">17.</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4">
        <w:r>
          <w:rPr>
            <w:rStyle w:val="Hyperlink"/>
          </w:rPr>
          <w:t xml:space="preserve">https://doi.org/gk3928</w:t>
        </w:r>
      </w:hyperlink>
      <w:r>
        <w:t xml:space="preserve"> </w:t>
      </w:r>
      <w:r>
        <w:t xml:space="preserve">DOI:</w:t>
      </w:r>
      <w:r>
        <w:t xml:space="preserve"> </w:t>
      </w:r>
      <w:hyperlink r:id="rId295">
        <w:r>
          <w:rPr>
            <w:rStyle w:val="Hyperlink"/>
          </w:rPr>
          <w:t xml:space="preserve">10.1093/bib/bbx035</w:t>
        </w:r>
      </w:hyperlink>
      <w:r>
        <w:t xml:space="preserve"> </w:t>
      </w:r>
      <w:r>
        <w:t xml:space="preserve">· PMID:</w:t>
      </w:r>
      <w:r>
        <w:t xml:space="preserve"> </w:t>
      </w:r>
      <w:hyperlink r:id="rId296">
        <w:r>
          <w:rPr>
            <w:rStyle w:val="Hyperlink"/>
          </w:rPr>
          <w:t xml:space="preserve">28387809</w:t>
        </w:r>
      </w:hyperlink>
      <w:r>
        <w:t xml:space="preserve"> </w:t>
      </w:r>
      <w:r>
        <w:t xml:space="preserve">· PMCID:</w:t>
      </w:r>
      <w:r>
        <w:t xml:space="preserve"> </w:t>
      </w:r>
      <w:hyperlink r:id="rId297">
        <w:r>
          <w:rPr>
            <w:rStyle w:val="Hyperlink"/>
          </w:rPr>
          <w:t xml:space="preserve">PMC6169674</w:t>
        </w:r>
      </w:hyperlink>
    </w:p>
    <w:bookmarkEnd w:id="298"/>
    <w:bookmarkStart w:id="300" w:name="ref-19R1xim7A"/>
    <w:p>
      <w:pPr>
        <w:pStyle w:val="Bibliography"/>
      </w:pPr>
      <w:r>
        <w:t xml:space="preserve">18.</w:t>
      </w:r>
      <w:r>
        <w:t xml:space="preserve"> </w:t>
      </w:r>
      <w:r>
        <w:t xml:space="preserve">	</w:t>
      </w:r>
      <w:r>
        <w:rPr>
          <w:bCs/>
          <w:b/>
        </w:rPr>
        <w:t xml:space="preserve">Ontology Lookup Service (OLS) - PATO</w:t>
      </w:r>
      <w:r>
        <w:t xml:space="preserve"> </w:t>
      </w:r>
      <w:hyperlink r:id="rId299">
        <w:r>
          <w:rPr>
            <w:rStyle w:val="Hyperlink"/>
          </w:rPr>
          <w:t xml:space="preserve">https://www.ebi.ac.uk/ols4/ontologies/pato</w:t>
        </w:r>
      </w:hyperlink>
    </w:p>
    <w:bookmarkEnd w:id="300"/>
    <w:bookmarkStart w:id="305" w:name="ref-RJLosfFq"/>
    <w:p>
      <w:pPr>
        <w:pStyle w:val="Bibliography"/>
      </w:pPr>
      <w:r>
        <w:t xml:space="preserve">19.</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301">
        <w:r>
          <w:rPr>
            <w:rStyle w:val="Hyperlink"/>
          </w:rPr>
          <w:t xml:space="preserve">https://doi.org/gg7tjn</w:t>
        </w:r>
      </w:hyperlink>
      <w:r>
        <w:t xml:space="preserve"> </w:t>
      </w:r>
      <w:r>
        <w:t xml:space="preserve">DOI:</w:t>
      </w:r>
      <w:r>
        <w:t xml:space="preserve"> </w:t>
      </w:r>
      <w:hyperlink r:id="rId302">
        <w:r>
          <w:rPr>
            <w:rStyle w:val="Hyperlink"/>
          </w:rPr>
          <w:t xml:space="preserve">10.1093/database/baaa062</w:t>
        </w:r>
      </w:hyperlink>
      <w:r>
        <w:t xml:space="preserve"> </w:t>
      </w:r>
      <w:r>
        <w:t xml:space="preserve">· PMID:</w:t>
      </w:r>
      <w:r>
        <w:t xml:space="preserve"> </w:t>
      </w:r>
      <w:hyperlink r:id="rId303">
        <w:r>
          <w:rPr>
            <w:rStyle w:val="Hyperlink"/>
          </w:rPr>
          <w:t xml:space="preserve">32761142</w:t>
        </w:r>
      </w:hyperlink>
      <w:r>
        <w:t xml:space="preserve"> </w:t>
      </w:r>
      <w:r>
        <w:t xml:space="preserve">· PMCID:</w:t>
      </w:r>
      <w:r>
        <w:t xml:space="preserve"> </w:t>
      </w:r>
      <w:hyperlink r:id="rId304">
        <w:r>
          <w:rPr>
            <w:rStyle w:val="Hyperlink"/>
          </w:rPr>
          <w:t xml:space="preserve">PMC7408187</w:t>
        </w:r>
      </w:hyperlink>
    </w:p>
    <w:bookmarkEnd w:id="305"/>
    <w:bookmarkStart w:id="307" w:name="ref-jFq6Uo6f"/>
    <w:p>
      <w:pPr>
        <w:pStyle w:val="Bibliography"/>
      </w:pPr>
      <w:r>
        <w:t xml:space="preserve">20.</w:t>
      </w:r>
      <w:r>
        <w:t xml:space="preserve"> </w:t>
      </w:r>
      <w:r>
        <w:t xml:space="preserve">	</w:t>
      </w:r>
      <w:r>
        <w:rPr>
          <w:bCs/>
          <w:b/>
        </w:rPr>
        <w:t xml:space="preserve">Home - Taxonomy - NCBI</w:t>
      </w:r>
      <w:r>
        <w:t xml:space="preserve"> </w:t>
      </w:r>
      <w:hyperlink r:id="rId306">
        <w:r>
          <w:rPr>
            <w:rStyle w:val="Hyperlink"/>
          </w:rPr>
          <w:t xml:space="preserve">https://www.ncbi.nlm.nih.gov/taxonomy</w:t>
        </w:r>
      </w:hyperlink>
    </w:p>
    <w:bookmarkEnd w:id="307"/>
    <w:bookmarkStart w:id="310" w:name="ref-pZyZllZn"/>
    <w:p>
      <w:pPr>
        <w:pStyle w:val="Bibliography"/>
      </w:pPr>
      <w:r>
        <w:t xml:space="preserve">21.</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8">
        <w:r>
          <w:rPr>
            <w:rStyle w:val="Hyperlink"/>
          </w:rPr>
          <w:t xml:space="preserve">https://doi.org/gqx27c</w:t>
        </w:r>
      </w:hyperlink>
      <w:r>
        <w:t xml:space="preserve"> </w:t>
      </w:r>
      <w:r>
        <w:t xml:space="preserve">DOI:</w:t>
      </w:r>
      <w:r>
        <w:t xml:space="preserve"> </w:t>
      </w:r>
      <w:hyperlink r:id="rId309">
        <w:r>
          <w:rPr>
            <w:rStyle w:val="Hyperlink"/>
          </w:rPr>
          <w:t xml:space="preserve">10.1101/2022.04.13.22273750</w:t>
        </w:r>
      </w:hyperlink>
    </w:p>
    <w:bookmarkEnd w:id="310"/>
    <w:bookmarkStart w:id="312" w:name="ref-ZPHZMiua"/>
    <w:p>
      <w:pPr>
        <w:pStyle w:val="Bibliography"/>
      </w:pPr>
      <w:r>
        <w:t xml:space="preserve">22.</w:t>
      </w:r>
      <w:r>
        <w:t xml:space="preserve"> </w:t>
      </w:r>
      <w:r>
        <w:t xml:space="preserve">	</w:t>
      </w:r>
      <w:r>
        <w:rPr>
          <w:bCs/>
          <w:b/>
        </w:rPr>
        <w:t xml:space="preserve">Ontology Lookup Service (OLS) - MONDO</w:t>
      </w:r>
      <w:r>
        <w:t xml:space="preserve"> </w:t>
      </w:r>
      <w:hyperlink r:id="rId311">
        <w:r>
          <w:rPr>
            <w:rStyle w:val="Hyperlink"/>
          </w:rPr>
          <w:t xml:space="preserve">https://www.ebi.ac.uk/ols4/ontologies/mondo</w:t>
        </w:r>
      </w:hyperlink>
    </w:p>
    <w:bookmarkEnd w:id="312"/>
    <w:bookmarkStart w:id="317" w:name="ref-swLRou1q"/>
    <w:p>
      <w:pPr>
        <w:pStyle w:val="Bibliography"/>
      </w:pPr>
      <w:r>
        <w:t xml:space="preserve">23.</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13">
        <w:r>
          <w:rPr>
            <w:rStyle w:val="Hyperlink"/>
          </w:rPr>
          <w:t xml:space="preserve">https://doi.org/gtnrz4</w:t>
        </w:r>
      </w:hyperlink>
      <w:r>
        <w:t xml:space="preserve"> </w:t>
      </w:r>
      <w:r>
        <w:t xml:space="preserve">DOI:</w:t>
      </w:r>
      <w:r>
        <w:t xml:space="preserve"> </w:t>
      </w:r>
      <w:hyperlink r:id="rId314">
        <w:r>
          <w:rPr>
            <w:rStyle w:val="Hyperlink"/>
          </w:rPr>
          <w:t xml:space="preserve">10.1186/2041-1480-5-21</w:t>
        </w:r>
      </w:hyperlink>
      <w:r>
        <w:t xml:space="preserve"> </w:t>
      </w:r>
      <w:r>
        <w:t xml:space="preserve">· PMID:</w:t>
      </w:r>
      <w:r>
        <w:t xml:space="preserve"> </w:t>
      </w:r>
      <w:hyperlink r:id="rId315">
        <w:r>
          <w:rPr>
            <w:rStyle w:val="Hyperlink"/>
          </w:rPr>
          <w:t xml:space="preserve">25009735</w:t>
        </w:r>
      </w:hyperlink>
      <w:r>
        <w:t xml:space="preserve"> </w:t>
      </w:r>
      <w:r>
        <w:t xml:space="preserve">· PMCID:</w:t>
      </w:r>
      <w:r>
        <w:t xml:space="preserve"> </w:t>
      </w:r>
      <w:hyperlink r:id="rId316">
        <w:r>
          <w:rPr>
            <w:rStyle w:val="Hyperlink"/>
          </w:rPr>
          <w:t xml:space="preserve">PMC4089931</w:t>
        </w:r>
      </w:hyperlink>
    </w:p>
    <w:bookmarkEnd w:id="317"/>
    <w:bookmarkStart w:id="322" w:name="ref-TOC8jpgh"/>
    <w:p>
      <w:pPr>
        <w:pStyle w:val="Bibliography"/>
      </w:pPr>
      <w:r>
        <w:t xml:space="preserve">24.</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8">
        <w:r>
          <w:rPr>
            <w:rStyle w:val="Hyperlink"/>
          </w:rPr>
          <w:t xml:space="preserve">https://doi.org/fxx6qr</w:t>
        </w:r>
      </w:hyperlink>
      <w:r>
        <w:t xml:space="preserve"> </w:t>
      </w:r>
      <w:r>
        <w:t xml:space="preserve">DOI:</w:t>
      </w:r>
      <w:r>
        <w:t xml:space="preserve"> </w:t>
      </w:r>
      <w:hyperlink r:id="rId319">
        <w:r>
          <w:rPr>
            <w:rStyle w:val="Hyperlink"/>
          </w:rPr>
          <w:t xml:space="preserve">10.1186/gb-2012-13-1-r5</w:t>
        </w:r>
      </w:hyperlink>
      <w:r>
        <w:t xml:space="preserve"> </w:t>
      </w:r>
      <w:r>
        <w:t xml:space="preserve">· PMID:</w:t>
      </w:r>
      <w:r>
        <w:t xml:space="preserve"> </w:t>
      </w:r>
      <w:hyperlink r:id="rId320">
        <w:r>
          <w:rPr>
            <w:rStyle w:val="Hyperlink"/>
          </w:rPr>
          <w:t xml:space="preserve">22293552</w:t>
        </w:r>
      </w:hyperlink>
      <w:r>
        <w:t xml:space="preserve"> </w:t>
      </w:r>
      <w:r>
        <w:t xml:space="preserve">· PMCID:</w:t>
      </w:r>
      <w:r>
        <w:t xml:space="preserve"> </w:t>
      </w:r>
      <w:hyperlink r:id="rId321">
        <w:r>
          <w:rPr>
            <w:rStyle w:val="Hyperlink"/>
          </w:rPr>
          <w:t xml:space="preserve">PMC3334586</w:t>
        </w:r>
      </w:hyperlink>
    </w:p>
    <w:bookmarkEnd w:id="322"/>
    <w:bookmarkStart w:id="324" w:name="ref-XbjdiPPQ"/>
    <w:p>
      <w:pPr>
        <w:pStyle w:val="Bibliography"/>
      </w:pPr>
      <w:r>
        <w:t xml:space="preserve">25.</w:t>
      </w:r>
      <w:r>
        <w:t xml:space="preserve"> </w:t>
      </w:r>
      <w:r>
        <w:t xml:space="preserve">	</w:t>
      </w:r>
      <w:r>
        <w:rPr>
          <w:bCs/>
          <w:b/>
        </w:rPr>
        <w:t xml:space="preserve">Ontology Lookup Service (OLS) - UBERON</w:t>
      </w:r>
      <w:r>
        <w:t xml:space="preserve"> </w:t>
      </w:r>
      <w:hyperlink r:id="rId323">
        <w:r>
          <w:rPr>
            <w:rStyle w:val="Hyperlink"/>
          </w:rPr>
          <w:t xml:space="preserve">https://www.ebi.ac.uk/ols4/ontologies/uberon</w:t>
        </w:r>
      </w:hyperlink>
    </w:p>
    <w:bookmarkEnd w:id="324"/>
    <w:bookmarkStart w:id="329" w:name="ref-9Hno2ty7"/>
    <w:p>
      <w:pPr>
        <w:pStyle w:val="Bibliography"/>
      </w:pPr>
      <w:r>
        <w:t xml:space="preserve">26.</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5">
        <w:r>
          <w:rPr>
            <w:rStyle w:val="Hyperlink"/>
          </w:rPr>
          <w:t xml:space="preserve">https://doi.org/gf9pk3</w:t>
        </w:r>
      </w:hyperlink>
      <w:r>
        <w:t xml:space="preserve"> </w:t>
      </w:r>
      <w:r>
        <w:t xml:space="preserve">DOI:</w:t>
      </w:r>
      <w:r>
        <w:t xml:space="preserve"> </w:t>
      </w:r>
      <w:hyperlink r:id="rId326">
        <w:r>
          <w:rPr>
            <w:rStyle w:val="Hyperlink"/>
          </w:rPr>
          <w:t xml:space="preserve">10.1186/s13059-018-1396-2</w:t>
        </w:r>
      </w:hyperlink>
      <w:r>
        <w:t xml:space="preserve"> </w:t>
      </w:r>
      <w:r>
        <w:t xml:space="preserve">· PMID:</w:t>
      </w:r>
      <w:r>
        <w:t xml:space="preserve"> </w:t>
      </w:r>
      <w:hyperlink r:id="rId327">
        <w:r>
          <w:rPr>
            <w:rStyle w:val="Hyperlink"/>
          </w:rPr>
          <w:t xml:space="preserve">29448949</w:t>
        </w:r>
      </w:hyperlink>
      <w:r>
        <w:t xml:space="preserve"> </w:t>
      </w:r>
      <w:r>
        <w:t xml:space="preserve">· PMCID:</w:t>
      </w:r>
      <w:r>
        <w:t xml:space="preserve"> </w:t>
      </w:r>
      <w:hyperlink r:id="rId328">
        <w:r>
          <w:rPr>
            <w:rStyle w:val="Hyperlink"/>
          </w:rPr>
          <w:t xml:space="preserve">PMC5815218</w:t>
        </w:r>
      </w:hyperlink>
    </w:p>
    <w:bookmarkEnd w:id="329"/>
    <w:bookmarkStart w:id="331" w:name="ref-Opr5odMH"/>
    <w:p>
      <w:pPr>
        <w:pStyle w:val="Bibliography"/>
      </w:pPr>
      <w:r>
        <w:t xml:space="preserve">27.</w:t>
      </w:r>
      <w:r>
        <w:t xml:space="preserve"> </w:t>
      </w:r>
      <w:r>
        <w:t xml:space="preserve">	</w:t>
      </w:r>
      <w:r>
        <w:rPr>
          <w:bCs/>
          <w:b/>
        </w:rPr>
        <w:t xml:space="preserve">Ontology Lookup Service (OLS) - Hancestro</w:t>
      </w:r>
      <w:r>
        <w:t xml:space="preserve"> </w:t>
      </w:r>
      <w:hyperlink r:id="rId330">
        <w:r>
          <w:rPr>
            <w:rStyle w:val="Hyperlink"/>
          </w:rPr>
          <w:t xml:space="preserve">https://www.ebi.ac.uk/ols4/ontologies/hancestro</w:t>
        </w:r>
      </w:hyperlink>
    </w:p>
    <w:bookmarkEnd w:id="331"/>
    <w:bookmarkStart w:id="336" w:name="ref-9F0oWAO0"/>
    <w:p>
      <w:pPr>
        <w:pStyle w:val="Bibliography"/>
      </w:pPr>
      <w:r>
        <w:t xml:space="preserve">28.</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32">
        <w:r>
          <w:rPr>
            <w:rStyle w:val="Hyperlink"/>
          </w:rPr>
          <w:t xml:space="preserve">https://doi.org/gtnskk</w:t>
        </w:r>
      </w:hyperlink>
      <w:r>
        <w:t xml:space="preserve"> </w:t>
      </w:r>
      <w:r>
        <w:t xml:space="preserve">DOI:</w:t>
      </w:r>
      <w:r>
        <w:t xml:space="preserve"> </w:t>
      </w:r>
      <w:hyperlink r:id="rId333">
        <w:r>
          <w:rPr>
            <w:rStyle w:val="Hyperlink"/>
          </w:rPr>
          <w:t xml:space="preserve">10.1016/j.devcel.2022.04.003</w:t>
        </w:r>
      </w:hyperlink>
      <w:r>
        <w:t xml:space="preserve"> </w:t>
      </w:r>
      <w:r>
        <w:t xml:space="preserve">· PMID:</w:t>
      </w:r>
      <w:r>
        <w:t xml:space="preserve"> </w:t>
      </w:r>
      <w:hyperlink r:id="rId334">
        <w:r>
          <w:rPr>
            <w:rStyle w:val="Hyperlink"/>
          </w:rPr>
          <w:t xml:space="preserve">35483358</w:t>
        </w:r>
      </w:hyperlink>
      <w:r>
        <w:t xml:space="preserve"> </w:t>
      </w:r>
      <w:r>
        <w:t xml:space="preserve">· PMCID:</w:t>
      </w:r>
      <w:r>
        <w:t xml:space="preserve"> </w:t>
      </w:r>
      <w:hyperlink r:id="rId335">
        <w:r>
          <w:rPr>
            <w:rStyle w:val="Hyperlink"/>
          </w:rPr>
          <w:t xml:space="preserve">PMC9133224</w:t>
        </w:r>
      </w:hyperlink>
    </w:p>
    <w:bookmarkEnd w:id="336"/>
    <w:bookmarkStart w:id="341" w:name="ref-HalHlba8"/>
    <w:p>
      <w:pPr>
        <w:pStyle w:val="Bibliography"/>
      </w:pPr>
      <w:r>
        <w:t xml:space="preserve">29.</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7">
        <w:r>
          <w:rPr>
            <w:rStyle w:val="Hyperlink"/>
          </w:rPr>
          <w:t xml:space="preserve">https://doi.org/gtnskp</w:t>
        </w:r>
      </w:hyperlink>
      <w:r>
        <w:t xml:space="preserve"> </w:t>
      </w:r>
      <w:r>
        <w:t xml:space="preserve">DOI:</w:t>
      </w:r>
      <w:r>
        <w:t xml:space="preserve"> </w:t>
      </w:r>
      <w:hyperlink r:id="rId338">
        <w:r>
          <w:rPr>
            <w:rStyle w:val="Hyperlink"/>
          </w:rPr>
          <w:t xml:space="preserve">10.21203/rs.3.rs-2517703/v1</w:t>
        </w:r>
      </w:hyperlink>
      <w:r>
        <w:t xml:space="preserve"> </w:t>
      </w:r>
      <w:r>
        <w:t xml:space="preserve">· PMID:</w:t>
      </w:r>
      <w:r>
        <w:t xml:space="preserve"> </w:t>
      </w:r>
      <w:hyperlink r:id="rId339">
        <w:r>
          <w:rPr>
            <w:rStyle w:val="Hyperlink"/>
          </w:rPr>
          <w:t xml:space="preserve">36865335</w:t>
        </w:r>
      </w:hyperlink>
      <w:r>
        <w:t xml:space="preserve"> </w:t>
      </w:r>
      <w:r>
        <w:t xml:space="preserve">· PMCID:</w:t>
      </w:r>
      <w:r>
        <w:t xml:space="preserve"> </w:t>
      </w:r>
      <w:hyperlink r:id="rId340">
        <w:r>
          <w:rPr>
            <w:rStyle w:val="Hyperlink"/>
          </w:rPr>
          <w:t xml:space="preserve">PMC9980204</w:t>
        </w:r>
      </w:hyperlink>
    </w:p>
    <w:bookmarkEnd w:id="341"/>
    <w:bookmarkStart w:id="346" w:name="ref-TffkWyy0"/>
    <w:p>
      <w:pPr>
        <w:pStyle w:val="Bibliography"/>
      </w:pPr>
      <w:r>
        <w:t xml:space="preserve">30.</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42">
        <w:r>
          <w:rPr>
            <w:rStyle w:val="Hyperlink"/>
          </w:rPr>
          <w:t xml:space="preserve">https://doi.org/gtnskq</w:t>
        </w:r>
      </w:hyperlink>
      <w:r>
        <w:t xml:space="preserve"> </w:t>
      </w:r>
      <w:r>
        <w:t xml:space="preserve">DOI:</w:t>
      </w:r>
      <w:r>
        <w:t xml:space="preserve"> </w:t>
      </w:r>
      <w:hyperlink r:id="rId343">
        <w:r>
          <w:rPr>
            <w:rStyle w:val="Hyperlink"/>
          </w:rPr>
          <w:t xml:space="preserve">10.21203/rs.3.rs-2517758/v1</w:t>
        </w:r>
      </w:hyperlink>
      <w:r>
        <w:t xml:space="preserve"> </w:t>
      </w:r>
      <w:r>
        <w:t xml:space="preserve">· PMID:</w:t>
      </w:r>
      <w:r>
        <w:t xml:space="preserve"> </w:t>
      </w:r>
      <w:hyperlink r:id="rId344">
        <w:r>
          <w:rPr>
            <w:rStyle w:val="Hyperlink"/>
          </w:rPr>
          <w:t xml:space="preserve">36909536</w:t>
        </w:r>
      </w:hyperlink>
      <w:r>
        <w:t xml:space="preserve"> </w:t>
      </w:r>
      <w:r>
        <w:t xml:space="preserve">· PMCID:</w:t>
      </w:r>
      <w:r>
        <w:t xml:space="preserve"> </w:t>
      </w:r>
      <w:hyperlink r:id="rId345">
        <w:r>
          <w:rPr>
            <w:rStyle w:val="Hyperlink"/>
          </w:rPr>
          <w:t xml:space="preserve">PMC10002842</w:t>
        </w:r>
      </w:hyperlink>
    </w:p>
    <w:bookmarkEnd w:id="346"/>
    <w:bookmarkStart w:id="351" w:name="ref-sgFUrpYG"/>
    <w:p>
      <w:pPr>
        <w:pStyle w:val="Bibliography"/>
      </w:pPr>
      <w:r>
        <w:t xml:space="preserve">31.</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7">
        <w:r>
          <w:rPr>
            <w:rStyle w:val="Hyperlink"/>
          </w:rPr>
          <w:t xml:space="preserve">https://doi.org/gbs7cx</w:t>
        </w:r>
      </w:hyperlink>
      <w:r>
        <w:t xml:space="preserve"> </w:t>
      </w:r>
      <w:r>
        <w:t xml:space="preserve">DOI:</w:t>
      </w:r>
      <w:r>
        <w:t xml:space="preserve"> </w:t>
      </w:r>
      <w:hyperlink r:id="rId348">
        <w:r>
          <w:rPr>
            <w:rStyle w:val="Hyperlink"/>
          </w:rPr>
          <w:t xml:space="preserve">10.1038/nature23647</w:t>
        </w:r>
      </w:hyperlink>
      <w:r>
        <w:t xml:space="preserve"> </w:t>
      </w:r>
      <w:r>
        <w:t xml:space="preserve">· PMID:</w:t>
      </w:r>
      <w:r>
        <w:t xml:space="preserve"> </w:t>
      </w:r>
      <w:hyperlink r:id="rId349">
        <w:r>
          <w:rPr>
            <w:rStyle w:val="Hyperlink"/>
          </w:rPr>
          <w:t xml:space="preserve">28854174</w:t>
        </w:r>
      </w:hyperlink>
      <w:r>
        <w:t xml:space="preserve"> </w:t>
      </w:r>
      <w:r>
        <w:t xml:space="preserve">· PMCID:</w:t>
      </w:r>
      <w:r>
        <w:t xml:space="preserve"> </w:t>
      </w:r>
      <w:hyperlink r:id="rId350">
        <w:r>
          <w:rPr>
            <w:rStyle w:val="Hyperlink"/>
          </w:rPr>
          <w:t xml:space="preserve">PMC5659286</w:t>
        </w:r>
      </w:hyperlink>
    </w:p>
    <w:bookmarkEnd w:id="351"/>
    <w:bookmarkStart w:id="356" w:name="ref-PJ7Veojz"/>
    <w:p>
      <w:pPr>
        <w:pStyle w:val="Bibliography"/>
      </w:pPr>
      <w:r>
        <w:t xml:space="preserve">32.</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52">
        <w:r>
          <w:rPr>
            <w:rStyle w:val="Hyperlink"/>
          </w:rPr>
          <w:t xml:space="preserve">https://doi.org/gq28m5</w:t>
        </w:r>
      </w:hyperlink>
      <w:r>
        <w:t xml:space="preserve"> </w:t>
      </w:r>
      <w:r>
        <w:t xml:space="preserve">DOI:</w:t>
      </w:r>
      <w:r>
        <w:t xml:space="preserve"> </w:t>
      </w:r>
      <w:hyperlink r:id="rId353">
        <w:r>
          <w:rPr>
            <w:rStyle w:val="Hyperlink"/>
          </w:rPr>
          <w:t xml:space="preserve">10.1038/s41467-021-24781-7</w:t>
        </w:r>
      </w:hyperlink>
      <w:r>
        <w:t xml:space="preserve"> </w:t>
      </w:r>
      <w:r>
        <w:t xml:space="preserve">· PMID:</w:t>
      </w:r>
      <w:r>
        <w:t xml:space="preserve"> </w:t>
      </w:r>
      <w:hyperlink r:id="rId354">
        <w:r>
          <w:rPr>
            <w:rStyle w:val="Hyperlink"/>
          </w:rPr>
          <w:t xml:space="preserve">34315877</w:t>
        </w:r>
      </w:hyperlink>
      <w:r>
        <w:t xml:space="preserve"> </w:t>
      </w:r>
      <w:r>
        <w:t xml:space="preserve">· PMCID:</w:t>
      </w:r>
      <w:r>
        <w:t xml:space="preserve"> </w:t>
      </w:r>
      <w:hyperlink r:id="rId355">
        <w:r>
          <w:rPr>
            <w:rStyle w:val="Hyperlink"/>
          </w:rPr>
          <w:t xml:space="preserve">PMC8316454</w:t>
        </w:r>
      </w:hyperlink>
    </w:p>
    <w:bookmarkEnd w:id="356"/>
    <w:bookmarkStart w:id="361" w:name="ref-U3XexzPk"/>
    <w:p>
      <w:pPr>
        <w:pStyle w:val="Bibliography"/>
      </w:pPr>
      <w:r>
        <w:t xml:space="preserve">33.</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7">
        <w:r>
          <w:rPr>
            <w:rStyle w:val="Hyperlink"/>
          </w:rPr>
          <w:t xml:space="preserve">https://doi.org/gtnskm</w:t>
        </w:r>
      </w:hyperlink>
      <w:r>
        <w:t xml:space="preserve"> </w:t>
      </w:r>
      <w:r>
        <w:t xml:space="preserve">DOI:</w:t>
      </w:r>
      <w:r>
        <w:t xml:space="preserve"> </w:t>
      </w:r>
      <w:hyperlink r:id="rId358">
        <w:r>
          <w:rPr>
            <w:rStyle w:val="Hyperlink"/>
          </w:rPr>
          <w:t xml:space="preserve">10.1093/neuonc/noad207</w:t>
        </w:r>
      </w:hyperlink>
      <w:r>
        <w:t xml:space="preserve"> </w:t>
      </w:r>
      <w:r>
        <w:t xml:space="preserve">· PMID:</w:t>
      </w:r>
      <w:r>
        <w:t xml:space="preserve"> </w:t>
      </w:r>
      <w:hyperlink r:id="rId359">
        <w:r>
          <w:rPr>
            <w:rStyle w:val="Hyperlink"/>
          </w:rPr>
          <w:t xml:space="preserve">37934854</w:t>
        </w:r>
      </w:hyperlink>
      <w:r>
        <w:t xml:space="preserve"> </w:t>
      </w:r>
      <w:r>
        <w:t xml:space="preserve">· PMCID:</w:t>
      </w:r>
      <w:r>
        <w:t xml:space="preserve"> </w:t>
      </w:r>
      <w:hyperlink r:id="rId360">
        <w:r>
          <w:rPr>
            <w:rStyle w:val="Hyperlink"/>
          </w:rPr>
          <w:t xml:space="preserve">PMC10912009</w:t>
        </w:r>
      </w:hyperlink>
    </w:p>
    <w:bookmarkEnd w:id="361"/>
    <w:bookmarkStart w:id="366" w:name="ref-9Xh0e2DI"/>
    <w:p>
      <w:pPr>
        <w:pStyle w:val="Bibliography"/>
      </w:pPr>
      <w:r>
        <w:t xml:space="preserve">34.</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62">
        <w:r>
          <w:rPr>
            <w:rStyle w:val="Hyperlink"/>
          </w:rPr>
          <w:t xml:space="preserve">https://doi.org/gtnskn</w:t>
        </w:r>
      </w:hyperlink>
      <w:r>
        <w:t xml:space="preserve"> </w:t>
      </w:r>
      <w:r>
        <w:t xml:space="preserve">DOI:</w:t>
      </w:r>
      <w:r>
        <w:t xml:space="preserve"> </w:t>
      </w:r>
      <w:hyperlink r:id="rId363">
        <w:r>
          <w:rPr>
            <w:rStyle w:val="Hyperlink"/>
          </w:rPr>
          <w:t xml:space="preserve">10.1101/2023.12.26.573390</w:t>
        </w:r>
      </w:hyperlink>
      <w:r>
        <w:t xml:space="preserve"> </w:t>
      </w:r>
      <w:r>
        <w:t xml:space="preserve">· PMID:</w:t>
      </w:r>
      <w:r>
        <w:t xml:space="preserve"> </w:t>
      </w:r>
      <w:hyperlink r:id="rId364">
        <w:r>
          <w:rPr>
            <w:rStyle w:val="Hyperlink"/>
          </w:rPr>
          <w:t xml:space="preserve">38234771</w:t>
        </w:r>
      </w:hyperlink>
      <w:r>
        <w:t xml:space="preserve"> </w:t>
      </w:r>
      <w:r>
        <w:t xml:space="preserve">· PMCID:</w:t>
      </w:r>
      <w:r>
        <w:t xml:space="preserve"> </w:t>
      </w:r>
      <w:hyperlink r:id="rId365">
        <w:r>
          <w:rPr>
            <w:rStyle w:val="Hyperlink"/>
          </w:rPr>
          <w:t xml:space="preserve">PMC10793439</w:t>
        </w:r>
      </w:hyperlink>
    </w:p>
    <w:bookmarkEnd w:id="366"/>
    <w:bookmarkStart w:id="371" w:name="ref-abp5rbw2"/>
    <w:p>
      <w:pPr>
        <w:pStyle w:val="Bibliography"/>
      </w:pPr>
      <w:r>
        <w:t xml:space="preserve">35.</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7">
        <w:r>
          <w:rPr>
            <w:rStyle w:val="Hyperlink"/>
          </w:rPr>
          <w:t xml:space="preserve">https://doi.org/gfkksd</w:t>
        </w:r>
      </w:hyperlink>
      <w:r>
        <w:t xml:space="preserve"> </w:t>
      </w:r>
      <w:r>
        <w:t xml:space="preserve">DOI:</w:t>
      </w:r>
      <w:r>
        <w:t xml:space="preserve"> </w:t>
      </w:r>
      <w:hyperlink r:id="rId368">
        <w:r>
          <w:rPr>
            <w:rStyle w:val="Hyperlink"/>
          </w:rPr>
          <w:t xml:space="preserve">10.1038/nmeth.4380</w:t>
        </w:r>
      </w:hyperlink>
      <w:r>
        <w:t xml:space="preserve"> </w:t>
      </w:r>
      <w:r>
        <w:t xml:space="preserve">· PMID:</w:t>
      </w:r>
      <w:r>
        <w:t xml:space="preserve"> </w:t>
      </w:r>
      <w:hyperlink r:id="rId369">
        <w:r>
          <w:rPr>
            <w:rStyle w:val="Hyperlink"/>
          </w:rPr>
          <w:t xml:space="preserve">28759029</w:t>
        </w:r>
      </w:hyperlink>
      <w:r>
        <w:t xml:space="preserve"> </w:t>
      </w:r>
      <w:r>
        <w:t xml:space="preserve">· PMCID:</w:t>
      </w:r>
      <w:r>
        <w:t xml:space="preserve"> </w:t>
      </w:r>
      <w:hyperlink r:id="rId370">
        <w:r>
          <w:rPr>
            <w:rStyle w:val="Hyperlink"/>
          </w:rPr>
          <w:t xml:space="preserve">PMC5669064</w:t>
        </w:r>
      </w:hyperlink>
    </w:p>
    <w:bookmarkEnd w:id="371"/>
    <w:bookmarkStart w:id="376" w:name="ref-FZrs73Vp"/>
    <w:p>
      <w:pPr>
        <w:pStyle w:val="Bibliography"/>
      </w:pPr>
      <w:r>
        <w:t xml:space="preserve">36.</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72">
        <w:r>
          <w:rPr>
            <w:rStyle w:val="Hyperlink"/>
          </w:rPr>
          <w:t xml:space="preserve">https://doi.org/ggbm6p</w:t>
        </w:r>
      </w:hyperlink>
      <w:r>
        <w:t xml:space="preserve"> </w:t>
      </w:r>
      <w:r>
        <w:t xml:space="preserve">DOI:</w:t>
      </w:r>
      <w:r>
        <w:t xml:space="preserve"> </w:t>
      </w:r>
      <w:hyperlink r:id="rId373">
        <w:r>
          <w:rPr>
            <w:rStyle w:val="Hyperlink"/>
          </w:rPr>
          <w:t xml:space="preserve">10.1186/s13059-018-1603-1</w:t>
        </w:r>
      </w:hyperlink>
      <w:r>
        <w:t xml:space="preserve"> </w:t>
      </w:r>
      <w:r>
        <w:t xml:space="preserve">· PMID:</w:t>
      </w:r>
      <w:r>
        <w:t xml:space="preserve"> </w:t>
      </w:r>
      <w:hyperlink r:id="rId374">
        <w:r>
          <w:rPr>
            <w:rStyle w:val="Hyperlink"/>
          </w:rPr>
          <w:t xml:space="preserve">30567574</w:t>
        </w:r>
      </w:hyperlink>
      <w:r>
        <w:t xml:space="preserve"> </w:t>
      </w:r>
      <w:r>
        <w:t xml:space="preserve">· PMCID:</w:t>
      </w:r>
      <w:r>
        <w:t xml:space="preserve"> </w:t>
      </w:r>
      <w:hyperlink r:id="rId375">
        <w:r>
          <w:rPr>
            <w:rStyle w:val="Hyperlink"/>
          </w:rPr>
          <w:t xml:space="preserve">PMC6300015</w:t>
        </w:r>
      </w:hyperlink>
    </w:p>
    <w:bookmarkEnd w:id="376"/>
    <w:bookmarkStart w:id="381" w:name="ref-KJZDQL86"/>
    <w:p>
      <w:pPr>
        <w:pStyle w:val="Bibliography"/>
      </w:pPr>
      <w:r>
        <w:t xml:space="preserve">37.</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7">
        <w:r>
          <w:rPr>
            <w:rStyle w:val="Hyperlink"/>
          </w:rPr>
          <w:t xml:space="preserve">https://doi.org/c2zrwv</w:t>
        </w:r>
      </w:hyperlink>
      <w:r>
        <w:t xml:space="preserve"> </w:t>
      </w:r>
      <w:r>
        <w:t xml:space="preserve">DOI:</w:t>
      </w:r>
      <w:r>
        <w:t xml:space="preserve"> </w:t>
      </w:r>
      <w:hyperlink r:id="rId378">
        <w:r>
          <w:rPr>
            <w:rStyle w:val="Hyperlink"/>
          </w:rPr>
          <w:t xml:space="preserve">10.1038/ng1007-1181</w:t>
        </w:r>
      </w:hyperlink>
      <w:r>
        <w:t xml:space="preserve"> </w:t>
      </w:r>
      <w:r>
        <w:t xml:space="preserve">· PMID:</w:t>
      </w:r>
      <w:r>
        <w:t xml:space="preserve"> </w:t>
      </w:r>
      <w:hyperlink r:id="rId379">
        <w:r>
          <w:rPr>
            <w:rStyle w:val="Hyperlink"/>
          </w:rPr>
          <w:t xml:space="preserve">17898773</w:t>
        </w:r>
      </w:hyperlink>
      <w:r>
        <w:t xml:space="preserve"> </w:t>
      </w:r>
      <w:r>
        <w:t xml:space="preserve">· PMCID:</w:t>
      </w:r>
      <w:r>
        <w:t xml:space="preserve"> </w:t>
      </w:r>
      <w:hyperlink r:id="rId380">
        <w:r>
          <w:rPr>
            <w:rStyle w:val="Hyperlink"/>
          </w:rPr>
          <w:t xml:space="preserve">PMC2031016</w:t>
        </w:r>
      </w:hyperlink>
    </w:p>
    <w:bookmarkEnd w:id="381"/>
    <w:bookmarkStart w:id="386" w:name="ref-rimDkf3e"/>
    <w:p>
      <w:pPr>
        <w:pStyle w:val="Bibliography"/>
      </w:pPr>
      <w:r>
        <w:t xml:space="preserve">38.</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82">
        <w:r>
          <w:rPr>
            <w:rStyle w:val="Hyperlink"/>
          </w:rPr>
          <w:t xml:space="preserve">https://doi.org/f5sg4g</w:t>
        </w:r>
      </w:hyperlink>
      <w:r>
        <w:t xml:space="preserve"> </w:t>
      </w:r>
      <w:r>
        <w:t xml:space="preserve">DOI:</w:t>
      </w:r>
      <w:r>
        <w:t xml:space="preserve"> </w:t>
      </w:r>
      <w:hyperlink r:id="rId383">
        <w:r>
          <w:rPr>
            <w:rStyle w:val="Hyperlink"/>
          </w:rPr>
          <w:t xml:space="preserve">10.1093/nar/gkt1211</w:t>
        </w:r>
      </w:hyperlink>
      <w:r>
        <w:t xml:space="preserve"> </w:t>
      </w:r>
      <w:r>
        <w:t xml:space="preserve">· PMID:</w:t>
      </w:r>
      <w:r>
        <w:t xml:space="preserve"> </w:t>
      </w:r>
      <w:hyperlink r:id="rId384">
        <w:r>
          <w:rPr>
            <w:rStyle w:val="Hyperlink"/>
          </w:rPr>
          <w:t xml:space="preserve">24297256</w:t>
        </w:r>
      </w:hyperlink>
      <w:r>
        <w:t xml:space="preserve"> </w:t>
      </w:r>
      <w:r>
        <w:t xml:space="preserve">· PMCID:</w:t>
      </w:r>
      <w:r>
        <w:t xml:space="preserve"> </w:t>
      </w:r>
      <w:hyperlink r:id="rId385">
        <w:r>
          <w:rPr>
            <w:rStyle w:val="Hyperlink"/>
          </w:rPr>
          <w:t xml:space="preserve">PMC3965052</w:t>
        </w:r>
      </w:hyperlink>
    </w:p>
    <w:bookmarkEnd w:id="386"/>
    <w:bookmarkStart w:id="391" w:name="ref-PEJE3BAs"/>
    <w:p>
      <w:pPr>
        <w:pStyle w:val="Bibliography"/>
      </w:pPr>
      <w:r>
        <w:t xml:space="preserve">39.</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87">
        <w:r>
          <w:rPr>
            <w:rStyle w:val="Hyperlink"/>
          </w:rPr>
          <w:t xml:space="preserve">https://doi.org/g9v4jc</w:t>
        </w:r>
      </w:hyperlink>
      <w:r>
        <w:t xml:space="preserve"> </w:t>
      </w:r>
      <w:r>
        <w:t xml:space="preserve">DOI:</w:t>
      </w:r>
      <w:r>
        <w:t xml:space="preserve"> </w:t>
      </w:r>
      <w:hyperlink r:id="rId388">
        <w:r>
          <w:rPr>
            <w:rStyle w:val="Hyperlink"/>
          </w:rPr>
          <w:t xml:space="preserve">10.1186/s13059-025-03673-9</w:t>
        </w:r>
      </w:hyperlink>
      <w:r>
        <w:t xml:space="preserve"> </w:t>
      </w:r>
      <w:r>
        <w:t xml:space="preserve">· PMID:</w:t>
      </w:r>
      <w:r>
        <w:t xml:space="preserve"> </w:t>
      </w:r>
      <w:hyperlink r:id="rId389">
        <w:r>
          <w:rPr>
            <w:rStyle w:val="Hyperlink"/>
          </w:rPr>
          <w:t xml:space="preserve">40731283</w:t>
        </w:r>
      </w:hyperlink>
      <w:r>
        <w:t xml:space="preserve"> </w:t>
      </w:r>
      <w:r>
        <w:t xml:space="preserve">· PMCID:</w:t>
      </w:r>
      <w:r>
        <w:t xml:space="preserve"> </w:t>
      </w:r>
      <w:hyperlink r:id="rId390">
        <w:r>
          <w:rPr>
            <w:rStyle w:val="Hyperlink"/>
          </w:rPr>
          <w:t xml:space="preserve">PMC12309086</w:t>
        </w:r>
      </w:hyperlink>
    </w:p>
    <w:bookmarkEnd w:id="391"/>
    <w:bookmarkStart w:id="396" w:name="ref-1CuNC7bWt"/>
    <w:p>
      <w:pPr>
        <w:pStyle w:val="Bibliography"/>
      </w:pPr>
      <w:r>
        <w:t xml:space="preserve">40.</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92">
        <w:r>
          <w:rPr>
            <w:rStyle w:val="Hyperlink"/>
          </w:rPr>
          <w:t xml:space="preserve">https://doi.org/f9mbtp</w:t>
        </w:r>
      </w:hyperlink>
      <w:r>
        <w:t xml:space="preserve"> </w:t>
      </w:r>
      <w:r>
        <w:t xml:space="preserve">DOI:</w:t>
      </w:r>
      <w:r>
        <w:t xml:space="preserve"> </w:t>
      </w:r>
      <w:hyperlink r:id="rId393">
        <w:r>
          <w:rPr>
            <w:rStyle w:val="Hyperlink"/>
          </w:rPr>
          <w:t xml:space="preserve">10.1038/ncomms14049</w:t>
        </w:r>
      </w:hyperlink>
      <w:r>
        <w:t xml:space="preserve"> </w:t>
      </w:r>
      <w:r>
        <w:t xml:space="preserve">· PMID:</w:t>
      </w:r>
      <w:r>
        <w:t xml:space="preserve"> </w:t>
      </w:r>
      <w:hyperlink r:id="rId394">
        <w:r>
          <w:rPr>
            <w:rStyle w:val="Hyperlink"/>
          </w:rPr>
          <w:t xml:space="preserve">28091601</w:t>
        </w:r>
      </w:hyperlink>
      <w:r>
        <w:t xml:space="preserve"> </w:t>
      </w:r>
      <w:r>
        <w:t xml:space="preserve">· PMCID:</w:t>
      </w:r>
      <w:r>
        <w:t xml:space="preserve"> </w:t>
      </w:r>
      <w:hyperlink r:id="rId395">
        <w:r>
          <w:rPr>
            <w:rStyle w:val="Hyperlink"/>
          </w:rPr>
          <w:t xml:space="preserve">PMC5241818</w:t>
        </w:r>
      </w:hyperlink>
    </w:p>
    <w:bookmarkEnd w:id="396"/>
    <w:bookmarkStart w:id="398" w:name="ref-87PPOPmp"/>
    <w:p>
      <w:pPr>
        <w:pStyle w:val="Bibliography"/>
      </w:pPr>
      <w:r>
        <w:t xml:space="preserve">41.</w:t>
      </w:r>
      <w:r>
        <w:t xml:space="preserve"> </w:t>
      </w:r>
      <w:r>
        <w:t xml:space="preserve">	</w:t>
      </w:r>
      <w:r>
        <w:rPr>
          <w:bCs/>
          <w:b/>
        </w:rPr>
        <w:t xml:space="preserve">Cell Ranger | Official 10x Genomics Support</w:t>
      </w:r>
      <w:r>
        <w:t xml:space="preserve"> </w:t>
      </w:r>
      <w:r>
        <w:t xml:space="preserve">10x Genomics</w:t>
      </w:r>
      <w:r>
        <w:t xml:space="preserve"> </w:t>
      </w:r>
      <w:hyperlink r:id="rId397">
        <w:r>
          <w:rPr>
            <w:rStyle w:val="Hyperlink"/>
          </w:rPr>
          <w:t xml:space="preserve">https://www.10xgenomics.com/support/software/cell-ranger/latest</w:t>
        </w:r>
      </w:hyperlink>
    </w:p>
    <w:bookmarkEnd w:id="398"/>
    <w:bookmarkStart w:id="403" w:name="ref-1CtyX4PBc"/>
    <w:p>
      <w:pPr>
        <w:pStyle w:val="Bibliography"/>
      </w:pPr>
      <w:r>
        <w:t xml:space="preserve">42.</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399">
        <w:r>
          <w:rPr>
            <w:rStyle w:val="Hyperlink"/>
          </w:rPr>
          <w:t xml:space="preserve">https://doi.org/c2xm5v</w:t>
        </w:r>
      </w:hyperlink>
      <w:r>
        <w:t xml:space="preserve"> </w:t>
      </w:r>
      <w:r>
        <w:t xml:space="preserve">DOI:</w:t>
      </w:r>
      <w:r>
        <w:t xml:space="preserve"> </w:t>
      </w:r>
      <w:hyperlink r:id="rId400">
        <w:r>
          <w:rPr>
            <w:rStyle w:val="Hyperlink"/>
          </w:rPr>
          <w:t xml:space="preserve">10.1186/gb-2004-5-10-r80</w:t>
        </w:r>
      </w:hyperlink>
      <w:r>
        <w:t xml:space="preserve"> </w:t>
      </w:r>
      <w:r>
        <w:t xml:space="preserve">· PMID:</w:t>
      </w:r>
      <w:r>
        <w:t xml:space="preserve"> </w:t>
      </w:r>
      <w:hyperlink r:id="rId401">
        <w:r>
          <w:rPr>
            <w:rStyle w:val="Hyperlink"/>
          </w:rPr>
          <w:t xml:space="preserve">15461798</w:t>
        </w:r>
      </w:hyperlink>
      <w:r>
        <w:t xml:space="preserve"> </w:t>
      </w:r>
      <w:r>
        <w:t xml:space="preserve">· PMCID:</w:t>
      </w:r>
      <w:r>
        <w:t xml:space="preserve"> </w:t>
      </w:r>
      <w:hyperlink r:id="rId402">
        <w:r>
          <w:rPr>
            <w:rStyle w:val="Hyperlink"/>
          </w:rPr>
          <w:t xml:space="preserve">PMC545600</w:t>
        </w:r>
      </w:hyperlink>
    </w:p>
    <w:bookmarkEnd w:id="403"/>
    <w:bookmarkStart w:id="408" w:name="ref-55ZXlEbt"/>
    <w:p>
      <w:pPr>
        <w:pStyle w:val="Bibliography"/>
      </w:pPr>
      <w:r>
        <w:t xml:space="preserve">43.</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404">
        <w:r>
          <w:rPr>
            <w:rStyle w:val="Hyperlink"/>
          </w:rPr>
          <w:t xml:space="preserve">https://doi.org/bb35</w:t>
        </w:r>
      </w:hyperlink>
      <w:r>
        <w:t xml:space="preserve"> </w:t>
      </w:r>
      <w:r>
        <w:t xml:space="preserve">DOI:</w:t>
      </w:r>
      <w:r>
        <w:t xml:space="preserve"> </w:t>
      </w:r>
      <w:hyperlink r:id="rId405">
        <w:r>
          <w:rPr>
            <w:rStyle w:val="Hyperlink"/>
          </w:rPr>
          <w:t xml:space="preserve">10.1038/nmeth.3252</w:t>
        </w:r>
      </w:hyperlink>
      <w:r>
        <w:t xml:space="preserve"> </w:t>
      </w:r>
      <w:r>
        <w:t xml:space="preserve">· PMID:</w:t>
      </w:r>
      <w:r>
        <w:t xml:space="preserve"> </w:t>
      </w:r>
      <w:hyperlink r:id="rId406">
        <w:r>
          <w:rPr>
            <w:rStyle w:val="Hyperlink"/>
          </w:rPr>
          <w:t xml:space="preserve">25633503</w:t>
        </w:r>
      </w:hyperlink>
      <w:r>
        <w:t xml:space="preserve"> </w:t>
      </w:r>
      <w:r>
        <w:t xml:space="preserve">· PMCID:</w:t>
      </w:r>
      <w:r>
        <w:t xml:space="preserve"> </w:t>
      </w:r>
      <w:hyperlink r:id="rId407">
        <w:r>
          <w:rPr>
            <w:rStyle w:val="Hyperlink"/>
          </w:rPr>
          <w:t xml:space="preserve">PMC4509590</w:t>
        </w:r>
      </w:hyperlink>
    </w:p>
    <w:bookmarkEnd w:id="408"/>
    <w:bookmarkStart w:id="413" w:name="ref-U2Fa25dp"/>
    <w:p>
      <w:pPr>
        <w:pStyle w:val="Bibliography"/>
      </w:pPr>
      <w:r>
        <w:t xml:space="preserve">44.</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09">
        <w:r>
          <w:rPr>
            <w:rStyle w:val="Hyperlink"/>
          </w:rPr>
          <w:t xml:space="preserve">https://doi.org/gfxdhf</w:t>
        </w:r>
      </w:hyperlink>
      <w:r>
        <w:t xml:space="preserve"> </w:t>
      </w:r>
      <w:r>
        <w:t xml:space="preserve">DOI:</w:t>
      </w:r>
      <w:r>
        <w:t xml:space="preserve"> </w:t>
      </w:r>
      <w:hyperlink r:id="rId410">
        <w:r>
          <w:rPr>
            <w:rStyle w:val="Hyperlink"/>
          </w:rPr>
          <w:t xml:space="preserve">10.1186/s13059-019-1662-y</w:t>
        </w:r>
      </w:hyperlink>
      <w:r>
        <w:t xml:space="preserve"> </w:t>
      </w:r>
      <w:r>
        <w:t xml:space="preserve">· PMID:</w:t>
      </w:r>
      <w:r>
        <w:t xml:space="preserve"> </w:t>
      </w:r>
      <w:hyperlink r:id="rId411">
        <w:r>
          <w:rPr>
            <w:rStyle w:val="Hyperlink"/>
          </w:rPr>
          <w:t xml:space="preserve">30902100</w:t>
        </w:r>
      </w:hyperlink>
      <w:r>
        <w:t xml:space="preserve"> </w:t>
      </w:r>
      <w:r>
        <w:t xml:space="preserve">· PMCID:</w:t>
      </w:r>
      <w:r>
        <w:t xml:space="preserve"> </w:t>
      </w:r>
      <w:hyperlink r:id="rId412">
        <w:r>
          <w:rPr>
            <w:rStyle w:val="Hyperlink"/>
          </w:rPr>
          <w:t xml:space="preserve">PMC6431044</w:t>
        </w:r>
      </w:hyperlink>
    </w:p>
    <w:bookmarkEnd w:id="413"/>
    <w:bookmarkStart w:id="418" w:name="ref-17Yhk1HAt"/>
    <w:p>
      <w:pPr>
        <w:pStyle w:val="Bibliography"/>
      </w:pPr>
      <w:r>
        <w:t xml:space="preserve">45.</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14">
        <w:r>
          <w:rPr>
            <w:rStyle w:val="Hyperlink"/>
          </w:rPr>
          <w:t xml:space="preserve">https://doi.org/gng37g</w:t>
        </w:r>
      </w:hyperlink>
      <w:r>
        <w:t xml:space="preserve"> </w:t>
      </w:r>
      <w:r>
        <w:t xml:space="preserve">DOI:</w:t>
      </w:r>
      <w:r>
        <w:t xml:space="preserve"> </w:t>
      </w:r>
      <w:hyperlink r:id="rId415">
        <w:r>
          <w:rPr>
            <w:rStyle w:val="Hyperlink"/>
          </w:rPr>
          <w:t xml:space="preserve">10.1371/journal.pcbi.1009290</w:t>
        </w:r>
      </w:hyperlink>
      <w:r>
        <w:t xml:space="preserve"> </w:t>
      </w:r>
      <w:r>
        <w:t xml:space="preserve">· PMID:</w:t>
      </w:r>
      <w:r>
        <w:t xml:space="preserve"> </w:t>
      </w:r>
      <w:hyperlink r:id="rId416">
        <w:r>
          <w:rPr>
            <w:rStyle w:val="Hyperlink"/>
          </w:rPr>
          <w:t xml:space="preserve">34428202</w:t>
        </w:r>
      </w:hyperlink>
      <w:r>
        <w:t xml:space="preserve"> </w:t>
      </w:r>
      <w:r>
        <w:t xml:space="preserve">· PMCID:</w:t>
      </w:r>
      <w:r>
        <w:t xml:space="preserve"> </w:t>
      </w:r>
      <w:hyperlink r:id="rId417">
        <w:r>
          <w:rPr>
            <w:rStyle w:val="Hyperlink"/>
          </w:rPr>
          <w:t xml:space="preserve">PMC8415599</w:t>
        </w:r>
      </w:hyperlink>
    </w:p>
    <w:bookmarkEnd w:id="418"/>
    <w:bookmarkStart w:id="423" w:name="ref-vpU0FTFY"/>
    <w:p>
      <w:pPr>
        <w:pStyle w:val="Bibliography"/>
      </w:pPr>
      <w:r>
        <w:t xml:space="preserve">46.</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19">
        <w:r>
          <w:rPr>
            <w:rStyle w:val="Hyperlink"/>
          </w:rPr>
          <w:t xml:space="preserve">https://doi.org/gfgntn</w:t>
        </w:r>
      </w:hyperlink>
      <w:r>
        <w:t xml:space="preserve"> </w:t>
      </w:r>
      <w:r>
        <w:t xml:space="preserve">DOI:</w:t>
      </w:r>
      <w:r>
        <w:t xml:space="preserve"> </w:t>
      </w:r>
      <w:hyperlink r:id="rId420">
        <w:r>
          <w:rPr>
            <w:rStyle w:val="Hyperlink"/>
          </w:rPr>
          <w:t xml:space="preserve">10.1186/s13059-016-0947-7</w:t>
        </w:r>
      </w:hyperlink>
      <w:r>
        <w:t xml:space="preserve"> </w:t>
      </w:r>
      <w:r>
        <w:t xml:space="preserve">· PMID:</w:t>
      </w:r>
      <w:r>
        <w:t xml:space="preserve"> </w:t>
      </w:r>
      <w:hyperlink r:id="rId421">
        <w:r>
          <w:rPr>
            <w:rStyle w:val="Hyperlink"/>
          </w:rPr>
          <w:t xml:space="preserve">27122128</w:t>
        </w:r>
      </w:hyperlink>
      <w:r>
        <w:t xml:space="preserve"> </w:t>
      </w:r>
      <w:r>
        <w:t xml:space="preserve">· PMCID:</w:t>
      </w:r>
      <w:r>
        <w:t xml:space="preserve"> </w:t>
      </w:r>
      <w:hyperlink r:id="rId422">
        <w:r>
          <w:rPr>
            <w:rStyle w:val="Hyperlink"/>
          </w:rPr>
          <w:t xml:space="preserve">PMC4848819</w:t>
        </w:r>
      </w:hyperlink>
    </w:p>
    <w:bookmarkEnd w:id="423"/>
    <w:bookmarkStart w:id="425" w:name="ref-157h5hA34"/>
    <w:p>
      <w:pPr>
        <w:pStyle w:val="Bibliography"/>
      </w:pPr>
      <w:r>
        <w:t xml:space="preserve">47.</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24">
        <w:r>
          <w:rPr>
            <w:rStyle w:val="Hyperlink"/>
          </w:rPr>
          <w:t xml:space="preserve">https://arxiv.org/abs/1802.03426</w:t>
        </w:r>
      </w:hyperlink>
    </w:p>
    <w:bookmarkEnd w:id="425"/>
    <w:bookmarkStart w:id="430" w:name="ref-13P6oSrS0"/>
    <w:p>
      <w:pPr>
        <w:pStyle w:val="Bibliography"/>
      </w:pPr>
      <w:r>
        <w:t xml:space="preserve">48.</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26">
        <w:r>
          <w:rPr>
            <w:rStyle w:val="Hyperlink"/>
          </w:rPr>
          <w:t xml:space="preserve">https://doi.org/gfv3p2</w:t>
        </w:r>
      </w:hyperlink>
      <w:r>
        <w:t xml:space="preserve"> </w:t>
      </w:r>
      <w:r>
        <w:t xml:space="preserve">DOI:</w:t>
      </w:r>
      <w:r>
        <w:t xml:space="preserve"> </w:t>
      </w:r>
      <w:hyperlink r:id="rId427">
        <w:r>
          <w:rPr>
            <w:rStyle w:val="Hyperlink"/>
          </w:rPr>
          <w:t xml:space="preserve">10.1038/s41590-018-0276-y</w:t>
        </w:r>
      </w:hyperlink>
      <w:r>
        <w:t xml:space="preserve"> </w:t>
      </w:r>
      <w:r>
        <w:t xml:space="preserve">· PMID:</w:t>
      </w:r>
      <w:r>
        <w:t xml:space="preserve"> </w:t>
      </w:r>
      <w:hyperlink r:id="rId428">
        <w:r>
          <w:rPr>
            <w:rStyle w:val="Hyperlink"/>
          </w:rPr>
          <w:t xml:space="preserve">30643263</w:t>
        </w:r>
      </w:hyperlink>
      <w:r>
        <w:t xml:space="preserve"> </w:t>
      </w:r>
      <w:r>
        <w:t xml:space="preserve">· PMCID:</w:t>
      </w:r>
      <w:r>
        <w:t xml:space="preserve"> </w:t>
      </w:r>
      <w:hyperlink r:id="rId429">
        <w:r>
          <w:rPr>
            <w:rStyle w:val="Hyperlink"/>
          </w:rPr>
          <w:t xml:space="preserve">PMC6340744</w:t>
        </w:r>
      </w:hyperlink>
    </w:p>
    <w:bookmarkEnd w:id="430"/>
    <w:bookmarkStart w:id="435" w:name="ref-HES0WO6k"/>
    <w:p>
      <w:pPr>
        <w:pStyle w:val="Bibliography"/>
      </w:pPr>
      <w:r>
        <w:t xml:space="preserve">49.</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31">
        <w:r>
          <w:rPr>
            <w:rStyle w:val="Hyperlink"/>
          </w:rPr>
          <w:t xml:space="preserve">https://doi.org/ggr7ps</w:t>
        </w:r>
      </w:hyperlink>
      <w:r>
        <w:t xml:space="preserve"> </w:t>
      </w:r>
      <w:r>
        <w:t xml:space="preserve">DOI:</w:t>
      </w:r>
      <w:r>
        <w:t xml:space="preserve"> </w:t>
      </w:r>
      <w:hyperlink r:id="rId432">
        <w:r>
          <w:rPr>
            <w:rStyle w:val="Hyperlink"/>
          </w:rPr>
          <w:t xml:space="preserve">10.1038/s41592-019-0529-1</w:t>
        </w:r>
      </w:hyperlink>
      <w:r>
        <w:t xml:space="preserve"> </w:t>
      </w:r>
      <w:r>
        <w:t xml:space="preserve">· PMID:</w:t>
      </w:r>
      <w:r>
        <w:t xml:space="preserve"> </w:t>
      </w:r>
      <w:hyperlink r:id="rId433">
        <w:r>
          <w:rPr>
            <w:rStyle w:val="Hyperlink"/>
          </w:rPr>
          <w:t xml:space="preserve">31501550</w:t>
        </w:r>
      </w:hyperlink>
      <w:r>
        <w:t xml:space="preserve"> </w:t>
      </w:r>
      <w:r>
        <w:t xml:space="preserve">· PMCID:</w:t>
      </w:r>
      <w:r>
        <w:t xml:space="preserve"> </w:t>
      </w:r>
      <w:hyperlink r:id="rId434">
        <w:r>
          <w:rPr>
            <w:rStyle w:val="Hyperlink"/>
          </w:rPr>
          <w:t xml:space="preserve">PMC7485597</w:t>
        </w:r>
      </w:hyperlink>
    </w:p>
    <w:bookmarkEnd w:id="435"/>
    <w:bookmarkStart w:id="440" w:name="ref-Q9CUgaL0"/>
    <w:p>
      <w:pPr>
        <w:pStyle w:val="Bibliography"/>
      </w:pPr>
      <w:r>
        <w:t xml:space="preserve">50.</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436">
        <w:r>
          <w:rPr>
            <w:rStyle w:val="Hyperlink"/>
          </w:rPr>
          <w:t xml:space="preserve">https://doi.org/g8rqsf</w:t>
        </w:r>
      </w:hyperlink>
      <w:r>
        <w:t xml:space="preserve"> </w:t>
      </w:r>
      <w:r>
        <w:t xml:space="preserve">DOI:</w:t>
      </w:r>
      <w:r>
        <w:t xml:space="preserve"> </w:t>
      </w:r>
      <w:hyperlink r:id="rId437">
        <w:r>
          <w:rPr>
            <w:rStyle w:val="Hyperlink"/>
          </w:rPr>
          <w:t xml:space="preserve">10.1038/s41586-024-08411-y</w:t>
        </w:r>
      </w:hyperlink>
      <w:r>
        <w:t xml:space="preserve"> </w:t>
      </w:r>
      <w:r>
        <w:t xml:space="preserve">· PMID:</w:t>
      </w:r>
      <w:r>
        <w:t xml:space="preserve"> </w:t>
      </w:r>
      <w:hyperlink r:id="rId438">
        <w:r>
          <w:rPr>
            <w:rStyle w:val="Hyperlink"/>
          </w:rPr>
          <w:t xml:space="preserve">39566551</w:t>
        </w:r>
      </w:hyperlink>
      <w:r>
        <w:t xml:space="preserve"> </w:t>
      </w:r>
      <w:r>
        <w:t xml:space="preserve">· PMCID:</w:t>
      </w:r>
      <w:r>
        <w:t xml:space="preserve"> </w:t>
      </w:r>
      <w:hyperlink r:id="rId439">
        <w:r>
          <w:rPr>
            <w:rStyle w:val="Hyperlink"/>
          </w:rPr>
          <w:t xml:space="preserve">PMC11864978</w:t>
        </w:r>
      </w:hyperlink>
    </w:p>
    <w:bookmarkEnd w:id="440"/>
    <w:bookmarkStart w:id="443" w:name="ref-KRBW8xeZ"/>
    <w:p>
      <w:pPr>
        <w:pStyle w:val="Bibliography"/>
      </w:pPr>
      <w:r>
        <w:t xml:space="preserve">51.</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41">
        <w:r>
          <w:rPr>
            <w:rStyle w:val="Hyperlink"/>
          </w:rPr>
          <w:t xml:space="preserve">https://doi.org/gst7w6</w:t>
        </w:r>
      </w:hyperlink>
      <w:r>
        <w:t xml:space="preserve"> </w:t>
      </w:r>
      <w:r>
        <w:t xml:space="preserve">DOI:</w:t>
      </w:r>
      <w:r>
        <w:t xml:space="preserve"> </w:t>
      </w:r>
      <w:hyperlink r:id="rId442">
        <w:r>
          <w:rPr>
            <w:rStyle w:val="Hyperlink"/>
          </w:rPr>
          <w:t xml:space="preserve">10.1101/2021.12.16.473007</w:t>
        </w:r>
      </w:hyperlink>
    </w:p>
    <w:bookmarkEnd w:id="443"/>
    <w:bookmarkStart w:id="446" w:name="ref-NqZ0Pm2u"/>
    <w:p>
      <w:pPr>
        <w:pStyle w:val="Bibliography"/>
      </w:pPr>
      <w:r>
        <w:t xml:space="preserve">52.</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44">
        <w:r>
          <w:rPr>
            <w:rStyle w:val="Hyperlink"/>
          </w:rPr>
          <w:t xml:space="preserve">https://doi.org/gtkc7d</w:t>
        </w:r>
      </w:hyperlink>
      <w:r>
        <w:t xml:space="preserve"> </w:t>
      </w:r>
      <w:r>
        <w:t xml:space="preserve">DOI:</w:t>
      </w:r>
      <w:r>
        <w:t xml:space="preserve"> </w:t>
      </w:r>
      <w:hyperlink r:id="rId445">
        <w:r>
          <w:rPr>
            <w:rStyle w:val="Hyperlink"/>
          </w:rPr>
          <w:t xml:space="preserve">10.18129/b9.bioc.dropletutils</w:t>
        </w:r>
      </w:hyperlink>
    </w:p>
    <w:bookmarkEnd w:id="446"/>
    <w:bookmarkStart w:id="451" w:name="ref-zLp25QYu"/>
    <w:p>
      <w:pPr>
        <w:pStyle w:val="Bibliography"/>
      </w:pPr>
      <w:r>
        <w:t xml:space="preserve">53.</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47">
        <w:r>
          <w:rPr>
            <w:rStyle w:val="Hyperlink"/>
          </w:rPr>
          <w:t xml:space="preserve">https://doi.org/gmwhsc</w:t>
        </w:r>
      </w:hyperlink>
      <w:r>
        <w:t xml:space="preserve"> </w:t>
      </w:r>
      <w:r>
        <w:t xml:space="preserve">DOI:</w:t>
      </w:r>
      <w:r>
        <w:t xml:space="preserve"> </w:t>
      </w:r>
      <w:hyperlink r:id="rId448">
        <w:r>
          <w:rPr>
            <w:rStyle w:val="Hyperlink"/>
          </w:rPr>
          <w:t xml:space="preserve">10.1093/gigascience/giab062</w:t>
        </w:r>
      </w:hyperlink>
      <w:r>
        <w:t xml:space="preserve"> </w:t>
      </w:r>
      <w:r>
        <w:t xml:space="preserve">· PMID:</w:t>
      </w:r>
      <w:r>
        <w:t xml:space="preserve"> </w:t>
      </w:r>
      <w:hyperlink r:id="rId449">
        <w:r>
          <w:rPr>
            <w:rStyle w:val="Hyperlink"/>
          </w:rPr>
          <w:t xml:space="preserve">34553212</w:t>
        </w:r>
      </w:hyperlink>
      <w:r>
        <w:t xml:space="preserve"> </w:t>
      </w:r>
      <w:r>
        <w:t xml:space="preserve">· PMCID:</w:t>
      </w:r>
      <w:r>
        <w:t xml:space="preserve"> </w:t>
      </w:r>
      <w:hyperlink r:id="rId450">
        <w:r>
          <w:rPr>
            <w:rStyle w:val="Hyperlink"/>
          </w:rPr>
          <w:t xml:space="preserve">PMC8458035</w:t>
        </w:r>
      </w:hyperlink>
    </w:p>
    <w:bookmarkEnd w:id="451"/>
    <w:bookmarkStart w:id="456" w:name="ref-pt9vlq4w"/>
    <w:p>
      <w:pPr>
        <w:pStyle w:val="Bibliography"/>
      </w:pPr>
      <w:r>
        <w:t xml:space="preserve">54.</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52">
        <w:r>
          <w:rPr>
            <w:rStyle w:val="Hyperlink"/>
          </w:rPr>
          <w:t xml:space="preserve">https://doi.org/gd9mrb</w:t>
        </w:r>
      </w:hyperlink>
      <w:r>
        <w:t xml:space="preserve"> </w:t>
      </w:r>
      <w:r>
        <w:t xml:space="preserve">DOI:</w:t>
      </w:r>
      <w:r>
        <w:t xml:space="preserve"> </w:t>
      </w:r>
      <w:hyperlink r:id="rId453">
        <w:r>
          <w:rPr>
            <w:rStyle w:val="Hyperlink"/>
          </w:rPr>
          <w:t xml:space="preserve">10.1093/bioinformatics/bty560</w:t>
        </w:r>
      </w:hyperlink>
      <w:r>
        <w:t xml:space="preserve"> </w:t>
      </w:r>
      <w:r>
        <w:t xml:space="preserve">· PMID:</w:t>
      </w:r>
      <w:r>
        <w:t xml:space="preserve"> </w:t>
      </w:r>
      <w:hyperlink r:id="rId454">
        <w:r>
          <w:rPr>
            <w:rStyle w:val="Hyperlink"/>
          </w:rPr>
          <w:t xml:space="preserve">30423086</w:t>
        </w:r>
      </w:hyperlink>
      <w:r>
        <w:t xml:space="preserve"> </w:t>
      </w:r>
      <w:r>
        <w:t xml:space="preserve">· PMCID:</w:t>
      </w:r>
      <w:r>
        <w:t xml:space="preserve"> </w:t>
      </w:r>
      <w:hyperlink r:id="rId455">
        <w:r>
          <w:rPr>
            <w:rStyle w:val="Hyperlink"/>
          </w:rPr>
          <w:t xml:space="preserve">PMC6129281</w:t>
        </w:r>
      </w:hyperlink>
    </w:p>
    <w:bookmarkEnd w:id="456"/>
    <w:bookmarkStart w:id="461" w:name="ref-vrqQcFyx"/>
    <w:p>
      <w:pPr>
        <w:pStyle w:val="Bibliography"/>
      </w:pPr>
      <w:r>
        <w:t xml:space="preserve">55.</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57">
        <w:r>
          <w:rPr>
            <w:rStyle w:val="Hyperlink"/>
          </w:rPr>
          <w:t xml:space="preserve">https://doi.org/gcw9f5</w:t>
        </w:r>
      </w:hyperlink>
      <w:r>
        <w:t xml:space="preserve"> </w:t>
      </w:r>
      <w:r>
        <w:t xml:space="preserve">DOI:</w:t>
      </w:r>
      <w:r>
        <w:t xml:space="preserve"> </w:t>
      </w:r>
      <w:hyperlink r:id="rId458">
        <w:r>
          <w:rPr>
            <w:rStyle w:val="Hyperlink"/>
          </w:rPr>
          <w:t xml:space="preserve">10.1038/nmeth.4197</w:t>
        </w:r>
      </w:hyperlink>
      <w:r>
        <w:t xml:space="preserve"> </w:t>
      </w:r>
      <w:r>
        <w:t xml:space="preserve">· PMID:</w:t>
      </w:r>
      <w:r>
        <w:t xml:space="preserve"> </w:t>
      </w:r>
      <w:hyperlink r:id="rId459">
        <w:r>
          <w:rPr>
            <w:rStyle w:val="Hyperlink"/>
          </w:rPr>
          <w:t xml:space="preserve">28263959</w:t>
        </w:r>
      </w:hyperlink>
      <w:r>
        <w:t xml:space="preserve"> </w:t>
      </w:r>
      <w:r>
        <w:t xml:space="preserve">· PMCID:</w:t>
      </w:r>
      <w:r>
        <w:t xml:space="preserve"> </w:t>
      </w:r>
      <w:hyperlink r:id="rId460">
        <w:r>
          <w:rPr>
            <w:rStyle w:val="Hyperlink"/>
          </w:rPr>
          <w:t xml:space="preserve">PMC5600148</w:t>
        </w:r>
      </w:hyperlink>
    </w:p>
    <w:bookmarkEnd w:id="461"/>
    <w:bookmarkStart w:id="463" w:name="ref-xo912CsO"/>
    <w:p>
      <w:pPr>
        <w:pStyle w:val="Bibliography"/>
      </w:pPr>
      <w:r>
        <w:t xml:space="preserve">56.</w:t>
      </w:r>
      <w:r>
        <w:t xml:space="preserve"> </w:t>
      </w:r>
      <w:r>
        <w:t xml:space="preserve">	</w:t>
      </w:r>
      <w:r>
        <w:rPr>
          <w:bCs/>
          <w:b/>
        </w:rPr>
        <w:t xml:space="preserve">Space Ranger | Official 10x Genomics Support</w:t>
      </w:r>
      <w:r>
        <w:t xml:space="preserve"> </w:t>
      </w:r>
      <w:r>
        <w:t xml:space="preserve">10x Genomics</w:t>
      </w:r>
      <w:r>
        <w:t xml:space="preserve"> </w:t>
      </w:r>
      <w:hyperlink r:id="rId462">
        <w:r>
          <w:rPr>
            <w:rStyle w:val="Hyperlink"/>
          </w:rPr>
          <w:t xml:space="preserve">https://www.10xgenomics.com/support/software/space-ranger/latest</w:t>
        </w:r>
      </w:hyperlink>
    </w:p>
    <w:bookmarkEnd w:id="463"/>
    <w:bookmarkStart w:id="468" w:name="ref-17U3pGEjv"/>
    <w:p>
      <w:pPr>
        <w:pStyle w:val="Bibliography"/>
      </w:pPr>
      <w:r>
        <w:t xml:space="preserve">57.</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64">
        <w:r>
          <w:rPr>
            <w:rStyle w:val="Hyperlink"/>
          </w:rPr>
          <w:t xml:space="preserve">https://doi.org/gg99b9</w:t>
        </w:r>
      </w:hyperlink>
      <w:r>
        <w:t xml:space="preserve"> </w:t>
      </w:r>
      <w:r>
        <w:t xml:space="preserve">DOI:</w:t>
      </w:r>
      <w:r>
        <w:t xml:space="preserve"> </w:t>
      </w:r>
      <w:hyperlink r:id="rId465">
        <w:r>
          <w:rPr>
            <w:rStyle w:val="Hyperlink"/>
          </w:rPr>
          <w:t xml:space="preserve">10.1186/s13326-016-0088-7</w:t>
        </w:r>
      </w:hyperlink>
      <w:r>
        <w:t xml:space="preserve"> </w:t>
      </w:r>
      <w:r>
        <w:t xml:space="preserve">· PMID:</w:t>
      </w:r>
      <w:r>
        <w:t xml:space="preserve"> </w:t>
      </w:r>
      <w:hyperlink r:id="rId466">
        <w:r>
          <w:rPr>
            <w:rStyle w:val="Hyperlink"/>
          </w:rPr>
          <w:t xml:space="preserve">27377652</w:t>
        </w:r>
      </w:hyperlink>
      <w:r>
        <w:t xml:space="preserve"> </w:t>
      </w:r>
      <w:r>
        <w:t xml:space="preserve">· PMCID:</w:t>
      </w:r>
      <w:r>
        <w:t xml:space="preserve"> </w:t>
      </w:r>
      <w:hyperlink r:id="rId467">
        <w:r>
          <w:rPr>
            <w:rStyle w:val="Hyperlink"/>
          </w:rPr>
          <w:t xml:space="preserve">PMC4932724</w:t>
        </w:r>
      </w:hyperlink>
    </w:p>
    <w:bookmarkEnd w:id="468"/>
    <w:bookmarkStart w:id="473" w:name="ref-gAysgnsS"/>
    <w:p>
      <w:pPr>
        <w:pStyle w:val="Bibliography"/>
      </w:pPr>
      <w:r>
        <w:t xml:space="preserve">58.</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69">
        <w:r>
          <w:rPr>
            <w:rStyle w:val="Hyperlink"/>
          </w:rPr>
          <w:t xml:space="preserve">https://doi.org/c7kw6x</w:t>
        </w:r>
      </w:hyperlink>
      <w:r>
        <w:t xml:space="preserve"> </w:t>
      </w:r>
      <w:r>
        <w:t xml:space="preserve">DOI:</w:t>
      </w:r>
      <w:r>
        <w:t xml:space="preserve"> </w:t>
      </w:r>
      <w:hyperlink r:id="rId470">
        <w:r>
          <w:rPr>
            <w:rStyle w:val="Hyperlink"/>
          </w:rPr>
          <w:t xml:space="preserve">10.1186/1471-2105-12-6</w:t>
        </w:r>
      </w:hyperlink>
      <w:r>
        <w:t xml:space="preserve"> </w:t>
      </w:r>
      <w:r>
        <w:t xml:space="preserve">· PMID:</w:t>
      </w:r>
      <w:r>
        <w:t xml:space="preserve"> </w:t>
      </w:r>
      <w:hyperlink r:id="rId471">
        <w:r>
          <w:rPr>
            <w:rStyle w:val="Hyperlink"/>
          </w:rPr>
          <w:t xml:space="preserve">21208450</w:t>
        </w:r>
      </w:hyperlink>
      <w:r>
        <w:t xml:space="preserve"> </w:t>
      </w:r>
      <w:r>
        <w:t xml:space="preserve">· PMCID:</w:t>
      </w:r>
      <w:r>
        <w:t xml:space="preserve"> </w:t>
      </w:r>
      <w:hyperlink r:id="rId472">
        <w:r>
          <w:rPr>
            <w:rStyle w:val="Hyperlink"/>
          </w:rPr>
          <w:t xml:space="preserve">PMC3024222</w:t>
        </w:r>
      </w:hyperlink>
    </w:p>
    <w:bookmarkEnd w:id="473"/>
    <w:bookmarkStart w:id="478" w:name="ref-yxJiICJJ"/>
    <w:p>
      <w:pPr>
        <w:pStyle w:val="Bibliography"/>
      </w:pPr>
      <w:r>
        <w:t xml:space="preserve">59.</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74">
        <w:r>
          <w:rPr>
            <w:rStyle w:val="Hyperlink"/>
          </w:rPr>
          <w:t xml:space="preserve">https://doi.org/g9bjzf</w:t>
        </w:r>
      </w:hyperlink>
      <w:r>
        <w:t xml:space="preserve"> </w:t>
      </w:r>
      <w:r>
        <w:t xml:space="preserve">DOI:</w:t>
      </w:r>
      <w:r>
        <w:t xml:space="preserve"> </w:t>
      </w:r>
      <w:hyperlink r:id="rId475">
        <w:r>
          <w:rPr>
            <w:rStyle w:val="Hyperlink"/>
          </w:rPr>
          <w:t xml:space="preserve">10.1038/s41698-024-00717-4</w:t>
        </w:r>
      </w:hyperlink>
      <w:r>
        <w:t xml:space="preserve"> </w:t>
      </w:r>
      <w:r>
        <w:t xml:space="preserve">· PMID:</w:t>
      </w:r>
      <w:r>
        <w:t xml:space="preserve"> </w:t>
      </w:r>
      <w:hyperlink r:id="rId476">
        <w:r>
          <w:rPr>
            <w:rStyle w:val="Hyperlink"/>
          </w:rPr>
          <w:t xml:space="preserve">39443641</w:t>
        </w:r>
      </w:hyperlink>
      <w:r>
        <w:t xml:space="preserve"> </w:t>
      </w:r>
      <w:r>
        <w:t xml:space="preserve">· PMCID:</w:t>
      </w:r>
      <w:r>
        <w:t xml:space="preserve"> </w:t>
      </w:r>
      <w:hyperlink r:id="rId477">
        <w:r>
          <w:rPr>
            <w:rStyle w:val="Hyperlink"/>
          </w:rPr>
          <w:t xml:space="preserve">PMC11500177</w:t>
        </w:r>
      </w:hyperlink>
    </w:p>
    <w:bookmarkEnd w:id="478"/>
    <w:bookmarkStart w:id="483" w:name="ref-9U8b91g7"/>
    <w:p>
      <w:pPr>
        <w:pStyle w:val="Bibliography"/>
      </w:pPr>
      <w:r>
        <w:t xml:space="preserve">60.</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79">
        <w:r>
          <w:rPr>
            <w:rStyle w:val="Hyperlink"/>
          </w:rPr>
          <w:t xml:space="preserve">https://doi.org/g9bjzg</w:t>
        </w:r>
      </w:hyperlink>
      <w:r>
        <w:t xml:space="preserve"> </w:t>
      </w:r>
      <w:r>
        <w:t xml:space="preserve">DOI:</w:t>
      </w:r>
      <w:r>
        <w:t xml:space="preserve"> </w:t>
      </w:r>
      <w:hyperlink r:id="rId480">
        <w:r>
          <w:rPr>
            <w:rStyle w:val="Hyperlink"/>
          </w:rPr>
          <w:t xml:space="preserve">10.1093/noajnl/vdad009</w:t>
        </w:r>
      </w:hyperlink>
      <w:r>
        <w:t xml:space="preserve"> </w:t>
      </w:r>
      <w:r>
        <w:t xml:space="preserve">· PMID:</w:t>
      </w:r>
      <w:r>
        <w:t xml:space="preserve"> </w:t>
      </w:r>
      <w:hyperlink r:id="rId481">
        <w:r>
          <w:rPr>
            <w:rStyle w:val="Hyperlink"/>
          </w:rPr>
          <w:t xml:space="preserve">36968288</w:t>
        </w:r>
      </w:hyperlink>
      <w:r>
        <w:t xml:space="preserve"> </w:t>
      </w:r>
      <w:r>
        <w:t xml:space="preserve">· PMCID:</w:t>
      </w:r>
      <w:r>
        <w:t xml:space="preserve"> </w:t>
      </w:r>
      <w:hyperlink r:id="rId482">
        <w:r>
          <w:rPr>
            <w:rStyle w:val="Hyperlink"/>
          </w:rPr>
          <w:t xml:space="preserve">PMC10034917</w:t>
        </w:r>
      </w:hyperlink>
    </w:p>
    <w:bookmarkEnd w:id="483"/>
    <w:bookmarkStart w:id="487" w:name="ref-sGIqMPJO"/>
    <w:p>
      <w:pPr>
        <w:pStyle w:val="Bibliography"/>
      </w:pPr>
      <w:r>
        <w:t xml:space="preserve">61.</w:t>
      </w:r>
      <w:r>
        <w:t xml:space="preserve"> </w:t>
      </w:r>
      <w:r>
        <w:t xml:space="preserve">	</w:t>
      </w:r>
      <w:r>
        <w:rPr>
          <w:bCs/>
          <w:b/>
        </w:rPr>
        <w:t xml:space="preserve">NBAtlas: A harmonized single-cell transcriptomic reference atlas of human neuroblastoma tumors</w:t>
      </w:r>
      <w:r>
        <w:t xml:space="preserve"> </w:t>
      </w:r>
      <w:r>
        <w:t xml:space="preserve">Noah Bonine, Vittorio Zanzani, Annelies Van Hemelryk, Bavo Vanneste, Christian Zwicker, Tinne Thoné, Sofie Roelandt, Sarah-Lee Bekaert, Jan Koster, Isabelle Janoueix-Lerosey, … Katleen De Preter</w:t>
      </w:r>
      <w:r>
        <w:t xml:space="preserve"> </w:t>
      </w:r>
      <w:r>
        <w:rPr>
          <w:iCs/>
          <w:i/>
        </w:rPr>
        <w:t xml:space="preserve">Cell Reports</w:t>
      </w:r>
      <w:r>
        <w:t xml:space="preserve"> </w:t>
      </w:r>
      <w:r>
        <w:t xml:space="preserve">(2024-10)</w:t>
      </w:r>
      <w:r>
        <w:t xml:space="preserve"> </w:t>
      </w:r>
      <w:hyperlink r:id="rId484">
        <w:r>
          <w:rPr>
            <w:rStyle w:val="Hyperlink"/>
          </w:rPr>
          <w:t xml:space="preserve">https://doi.org/hbjqq3</w:t>
        </w:r>
      </w:hyperlink>
      <w:r>
        <w:t xml:space="preserve"> </w:t>
      </w:r>
      <w:r>
        <w:t xml:space="preserve">DOI:</w:t>
      </w:r>
      <w:r>
        <w:t xml:space="preserve"> </w:t>
      </w:r>
      <w:hyperlink r:id="rId485">
        <w:r>
          <w:rPr>
            <w:rStyle w:val="Hyperlink"/>
          </w:rPr>
          <w:t xml:space="preserve">10.1016/j.celrep.2024.114804</w:t>
        </w:r>
      </w:hyperlink>
      <w:r>
        <w:t xml:space="preserve"> </w:t>
      </w:r>
      <w:r>
        <w:t xml:space="preserve">· PMID:</w:t>
      </w:r>
      <w:r>
        <w:t xml:space="preserve"> </w:t>
      </w:r>
      <w:hyperlink r:id="rId486">
        <w:r>
          <w:rPr>
            <w:rStyle w:val="Hyperlink"/>
          </w:rPr>
          <w:t xml:space="preserve">39368085</w:t>
        </w:r>
      </w:hyperlink>
    </w:p>
    <w:bookmarkEnd w:id="487"/>
    <w:bookmarkStart w:id="489" w:name="ref-b9hQbZOR"/>
    <w:p>
      <w:pPr>
        <w:pStyle w:val="Bibliography"/>
      </w:pPr>
      <w:r>
        <w:t xml:space="preserve">62.</w:t>
      </w:r>
      <w:r>
        <w:t xml:space="preserve"> </w:t>
      </w:r>
      <w:r>
        <w:t xml:space="preserve">	</w:t>
      </w:r>
      <w:r>
        <w:rPr>
          <w:bCs/>
          <w:b/>
        </w:rPr>
        <w:t xml:space="preserve">broadinstitute/infercnv</w:t>
      </w:r>
      <w:r>
        <w:t xml:space="preserve"> </w:t>
      </w:r>
      <w:r>
        <w:t xml:space="preserve">Broad Institute</w:t>
      </w:r>
      <w:r>
        <w:t xml:space="preserve"> </w:t>
      </w:r>
      <w:r>
        <w:t xml:space="preserve">(2026-01-12)</w:t>
      </w:r>
      <w:r>
        <w:t xml:space="preserve"> </w:t>
      </w:r>
      <w:hyperlink r:id="rId488">
        <w:r>
          <w:rPr>
            <w:rStyle w:val="Hyperlink"/>
          </w:rPr>
          <w:t xml:space="preserve">https://github.com/broadinstitute/infercnv</w:t>
        </w:r>
      </w:hyperlink>
    </w:p>
    <w:bookmarkEnd w:id="489"/>
    <w:bookmarkStart w:id="493" w:name="ref-11NujsTQW"/>
    <w:p>
      <w:pPr>
        <w:pStyle w:val="Bibliography"/>
      </w:pPr>
      <w:r>
        <w:t xml:space="preserve">63.</w:t>
      </w:r>
      <w:r>
        <w:t xml:space="preserve"> </w:t>
      </w:r>
      <w:r>
        <w:t xml:space="preserve">	</w:t>
      </w:r>
      <w:r>
        <w:rPr>
          <w:bCs/>
          <w:b/>
        </w:rPr>
        <w:t xml:space="preserve">Neuroblastoma</w:t>
      </w:r>
      <w:r>
        <w:t xml:space="preserve"> </w:t>
      </w:r>
      <w:r>
        <w:t xml:space="preserve">Katherine K Matthay, John M Maris, Gudrun Schleiermacher, Akira Nakagawara, Crystal L Mackall, Lisa Diller, William A Weiss</w:t>
      </w:r>
      <w:r>
        <w:t xml:space="preserve"> </w:t>
      </w:r>
      <w:r>
        <w:rPr>
          <w:iCs/>
          <w:i/>
        </w:rPr>
        <w:t xml:space="preserve">Nature Reviews Disease Primers</w:t>
      </w:r>
      <w:r>
        <w:t xml:space="preserve"> </w:t>
      </w:r>
      <w:r>
        <w:t xml:space="preserve">(2016-11-10)</w:t>
      </w:r>
      <w:r>
        <w:t xml:space="preserve"> </w:t>
      </w:r>
      <w:hyperlink r:id="rId490">
        <w:r>
          <w:rPr>
            <w:rStyle w:val="Hyperlink"/>
          </w:rPr>
          <w:t xml:space="preserve">https://doi.org/f9mz5f</w:t>
        </w:r>
      </w:hyperlink>
      <w:r>
        <w:t xml:space="preserve"> </w:t>
      </w:r>
      <w:r>
        <w:t xml:space="preserve">DOI:</w:t>
      </w:r>
      <w:r>
        <w:t xml:space="preserve"> </w:t>
      </w:r>
      <w:hyperlink r:id="rId491">
        <w:r>
          <w:rPr>
            <w:rStyle w:val="Hyperlink"/>
          </w:rPr>
          <w:t xml:space="preserve">10.1038/nrdp.2016.78</w:t>
        </w:r>
      </w:hyperlink>
      <w:r>
        <w:t xml:space="preserve"> </w:t>
      </w:r>
      <w:r>
        <w:t xml:space="preserve">· PMID:</w:t>
      </w:r>
      <w:r>
        <w:t xml:space="preserve"> </w:t>
      </w:r>
      <w:hyperlink r:id="rId492">
        <w:r>
          <w:rPr>
            <w:rStyle w:val="Hyperlink"/>
          </w:rPr>
          <w:t xml:space="preserve">27830764</w:t>
        </w:r>
      </w:hyperlink>
    </w:p>
    <w:bookmarkEnd w:id="493"/>
    <w:bookmarkStart w:id="497" w:name="ref-1Ar16jCVg"/>
    <w:p>
      <w:pPr>
        <w:pStyle w:val="Bibliography"/>
      </w:pPr>
      <w:r>
        <w:t xml:space="preserve">64.</w:t>
      </w:r>
      <w:r>
        <w:t xml:space="preserve"> </w:t>
      </w:r>
      <w:r>
        <w:t xml:space="preserve">	</w:t>
      </w:r>
      <w:r>
        <w:rPr>
          <w:bCs/>
          <w:b/>
        </w:rPr>
        <w:t xml:space="preserve">Genomic Landscape of Ewing Sarcoma Defines an Aggressive Subtype with Co-Association of</w:t>
      </w:r>
      <w:r>
        <w:rPr>
          <w:bCs/>
          <w:b/>
        </w:rPr>
        <w:t xml:space="preserve"> </w:t>
      </w:r>
      <w:r>
        <w:rPr>
          <w:bCs/>
          <w:b/>
        </w:rPr>
        <w:t xml:space="preserve">&lt;i&gt;STAG2&lt;/i&gt;</w:t>
      </w:r>
      <w:r>
        <w:rPr>
          <w:bCs/>
          <w:b/>
        </w:rPr>
        <w:t xml:space="preserve"> </w:t>
      </w:r>
      <w:r>
        <w:rPr>
          <w:bCs/>
          <w:b/>
        </w:rPr>
        <w:t xml:space="preserve">and</w:t>
      </w:r>
      <w:r>
        <w:rPr>
          <w:bCs/>
          <w:b/>
        </w:rPr>
        <w:t xml:space="preserve"> </w:t>
      </w:r>
      <w:r>
        <w:rPr>
          <w:bCs/>
          <w:b/>
        </w:rPr>
        <w:t xml:space="preserve">&lt;i&gt;TP53&lt;/i&gt;</w:t>
      </w:r>
      <w:r>
        <w:rPr>
          <w:bCs/>
          <w:b/>
        </w:rPr>
        <w:t xml:space="preserve"> </w:t>
      </w:r>
      <w:r>
        <w:rPr>
          <w:bCs/>
          <w:b/>
        </w:rPr>
        <w:t xml:space="preserve">Mutations</w:t>
      </w:r>
      <w:r>
        <w:t xml:space="preserve"> </w:t>
      </w:r>
      <w:r>
        <w:t xml:space="preserve">Franck Tirode, Didier Surdez, Xiaotu Ma, Matthew Parker, Marie Cécile Le Deley, Armita Bahrami, Zhaojie Zhang, Eve Lapouble, Sandrine Grossetête-Lalami, Michael Rusch, … Olivier Delattre</w:t>
      </w:r>
      <w:r>
        <w:t xml:space="preserve"> </w:t>
      </w:r>
      <w:r>
        <w:rPr>
          <w:iCs/>
          <w:i/>
        </w:rPr>
        <w:t xml:space="preserve">Cancer Discovery</w:t>
      </w:r>
      <w:r>
        <w:t xml:space="preserve"> </w:t>
      </w:r>
      <w:r>
        <w:t xml:space="preserve">(2014-11-01)</w:t>
      </w:r>
      <w:r>
        <w:t xml:space="preserve"> </w:t>
      </w:r>
      <w:hyperlink r:id="rId494">
        <w:r>
          <w:rPr>
            <w:rStyle w:val="Hyperlink"/>
          </w:rPr>
          <w:t xml:space="preserve">https://doi.org/f66h2k</w:t>
        </w:r>
      </w:hyperlink>
      <w:r>
        <w:t xml:space="preserve"> </w:t>
      </w:r>
      <w:r>
        <w:t xml:space="preserve">DOI:</w:t>
      </w:r>
      <w:r>
        <w:t xml:space="preserve"> </w:t>
      </w:r>
      <w:hyperlink r:id="rId495">
        <w:r>
          <w:rPr>
            <w:rStyle w:val="Hyperlink"/>
          </w:rPr>
          <w:t xml:space="preserve">10.1158/2159-8290.cd-14-0622</w:t>
        </w:r>
      </w:hyperlink>
      <w:r>
        <w:t xml:space="preserve"> </w:t>
      </w:r>
      <w:r>
        <w:t xml:space="preserve">· PMID:</w:t>
      </w:r>
      <w:r>
        <w:t xml:space="preserve"> </w:t>
      </w:r>
      <w:hyperlink r:id="rId496">
        <w:r>
          <w:rPr>
            <w:rStyle w:val="Hyperlink"/>
          </w:rPr>
          <w:t xml:space="preserve">25223734</w:t>
        </w:r>
      </w:hyperlink>
    </w:p>
    <w:bookmarkEnd w:id="497"/>
    <w:bookmarkStart w:id="502" w:name="ref-Vz4pQdwU"/>
    <w:p>
      <w:pPr>
        <w:pStyle w:val="Bibliography"/>
      </w:pPr>
      <w:r>
        <w:t xml:space="preserve">65.</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98">
        <w:r>
          <w:rPr>
            <w:rStyle w:val="Hyperlink"/>
          </w:rPr>
          <w:t xml:space="preserve">https://doi.org/ggrksw</w:t>
        </w:r>
      </w:hyperlink>
      <w:r>
        <w:t xml:space="preserve"> </w:t>
      </w:r>
      <w:r>
        <w:t xml:space="preserve">DOI:</w:t>
      </w:r>
      <w:r>
        <w:t xml:space="preserve"> </w:t>
      </w:r>
      <w:hyperlink r:id="rId499">
        <w:r>
          <w:rPr>
            <w:rStyle w:val="Hyperlink"/>
          </w:rPr>
          <w:t xml:space="preserve">10.1038/s41587-020-0465-8</w:t>
        </w:r>
      </w:hyperlink>
      <w:r>
        <w:t xml:space="preserve"> </w:t>
      </w:r>
      <w:r>
        <w:t xml:space="preserve">· PMID:</w:t>
      </w:r>
      <w:r>
        <w:t xml:space="preserve"> </w:t>
      </w:r>
      <w:hyperlink r:id="rId500">
        <w:r>
          <w:rPr>
            <w:rStyle w:val="Hyperlink"/>
          </w:rPr>
          <w:t xml:space="preserve">32341560</w:t>
        </w:r>
      </w:hyperlink>
      <w:r>
        <w:t xml:space="preserve"> </w:t>
      </w:r>
      <w:r>
        <w:t xml:space="preserve">· PMCID:</w:t>
      </w:r>
      <w:r>
        <w:t xml:space="preserve"> </w:t>
      </w:r>
      <w:hyperlink r:id="rId501">
        <w:r>
          <w:rPr>
            <w:rStyle w:val="Hyperlink"/>
          </w:rPr>
          <w:t xml:space="preserve">PMC7289686</w:t>
        </w:r>
      </w:hyperlink>
    </w:p>
    <w:bookmarkEnd w:id="502"/>
    <w:bookmarkStart w:id="507" w:name="ref-2x15P0J5"/>
    <w:p>
      <w:pPr>
        <w:pStyle w:val="Bibliography"/>
      </w:pPr>
      <w:r>
        <w:t xml:space="preserve">66.</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503">
        <w:r>
          <w:rPr>
            <w:rStyle w:val="Hyperlink"/>
          </w:rPr>
          <w:t xml:space="preserve">https://doi.org/g9bjwt</w:t>
        </w:r>
      </w:hyperlink>
      <w:r>
        <w:t xml:space="preserve"> </w:t>
      </w:r>
      <w:r>
        <w:t xml:space="preserve">DOI:</w:t>
      </w:r>
      <w:r>
        <w:t xml:space="preserve"> </w:t>
      </w:r>
      <w:hyperlink r:id="rId504">
        <w:r>
          <w:rPr>
            <w:rStyle w:val="Hyperlink"/>
          </w:rPr>
          <w:t xml:space="preserve">10.3389/fimmu.2023.1227126</w:t>
        </w:r>
      </w:hyperlink>
      <w:r>
        <w:t xml:space="preserve"> </w:t>
      </w:r>
      <w:r>
        <w:t xml:space="preserve">· PMID:</w:t>
      </w:r>
      <w:r>
        <w:t xml:space="preserve"> </w:t>
      </w:r>
      <w:hyperlink r:id="rId505">
        <w:r>
          <w:rPr>
            <w:rStyle w:val="Hyperlink"/>
          </w:rPr>
          <w:t xml:space="preserve">37901250</w:t>
        </w:r>
      </w:hyperlink>
      <w:r>
        <w:t xml:space="preserve"> </w:t>
      </w:r>
      <w:r>
        <w:t xml:space="preserve">· PMCID:</w:t>
      </w:r>
      <w:r>
        <w:t xml:space="preserve"> </w:t>
      </w:r>
      <w:hyperlink r:id="rId506">
        <w:r>
          <w:rPr>
            <w:rStyle w:val="Hyperlink"/>
          </w:rPr>
          <w:t xml:space="preserve">PMC10611473</w:t>
        </w:r>
      </w:hyperlink>
    </w:p>
    <w:bookmarkEnd w:id="507"/>
    <w:bookmarkStart w:id="512" w:name="ref-DR9mGrXH"/>
    <w:p>
      <w:pPr>
        <w:pStyle w:val="Bibliography"/>
      </w:pPr>
      <w:r>
        <w:t xml:space="preserve">67.</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08">
        <w:r>
          <w:rPr>
            <w:rStyle w:val="Hyperlink"/>
          </w:rPr>
          <w:t xml:space="preserve">https://doi.org/g9bnw8</w:t>
        </w:r>
      </w:hyperlink>
      <w:r>
        <w:t xml:space="preserve"> </w:t>
      </w:r>
      <w:r>
        <w:t xml:space="preserve">DOI:</w:t>
      </w:r>
      <w:r>
        <w:t xml:space="preserve"> </w:t>
      </w:r>
      <w:hyperlink r:id="rId509">
        <w:r>
          <w:rPr>
            <w:rStyle w:val="Hyperlink"/>
          </w:rPr>
          <w:t xml:space="preserve">10.3389/fphar.2024.1355242</w:t>
        </w:r>
      </w:hyperlink>
      <w:r>
        <w:t xml:space="preserve"> </w:t>
      </w:r>
      <w:r>
        <w:t xml:space="preserve">· PMID:</w:t>
      </w:r>
      <w:r>
        <w:t xml:space="preserve"> </w:t>
      </w:r>
      <w:hyperlink r:id="rId510">
        <w:r>
          <w:rPr>
            <w:rStyle w:val="Hyperlink"/>
          </w:rPr>
          <w:t xml:space="preserve">38523646</w:t>
        </w:r>
      </w:hyperlink>
      <w:r>
        <w:t xml:space="preserve"> </w:t>
      </w:r>
      <w:r>
        <w:t xml:space="preserve">· PMCID:</w:t>
      </w:r>
      <w:r>
        <w:t xml:space="preserve"> </w:t>
      </w:r>
      <w:hyperlink r:id="rId511">
        <w:r>
          <w:rPr>
            <w:rStyle w:val="Hyperlink"/>
          </w:rPr>
          <w:t xml:space="preserve">PMC10957596</w:t>
        </w:r>
      </w:hyperlink>
    </w:p>
    <w:bookmarkEnd w:id="512"/>
    <w:bookmarkStart w:id="517" w:name="ref-1AegtXQtf"/>
    <w:p>
      <w:pPr>
        <w:pStyle w:val="Bibliography"/>
      </w:pPr>
      <w:r>
        <w:t xml:space="preserve">68.</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13">
        <w:r>
          <w:rPr>
            <w:rStyle w:val="Hyperlink"/>
          </w:rPr>
          <w:t xml:space="preserve">https://doi.org/g9bnw9</w:t>
        </w:r>
      </w:hyperlink>
      <w:r>
        <w:t xml:space="preserve"> </w:t>
      </w:r>
      <w:r>
        <w:t xml:space="preserve">DOI:</w:t>
      </w:r>
      <w:r>
        <w:t xml:space="preserve"> </w:t>
      </w:r>
      <w:hyperlink r:id="rId514">
        <w:r>
          <w:rPr>
            <w:rStyle w:val="Hyperlink"/>
          </w:rPr>
          <w:t xml:space="preserve">10.4132/jptm.2022.12.19</w:t>
        </w:r>
      </w:hyperlink>
      <w:r>
        <w:t xml:space="preserve"> </w:t>
      </w:r>
      <w:r>
        <w:t xml:space="preserve">· PMID:</w:t>
      </w:r>
      <w:r>
        <w:t xml:space="preserve"> </w:t>
      </w:r>
      <w:hyperlink r:id="rId515">
        <w:r>
          <w:rPr>
            <w:rStyle w:val="Hyperlink"/>
          </w:rPr>
          <w:t xml:space="preserve">36623812</w:t>
        </w:r>
      </w:hyperlink>
      <w:r>
        <w:t xml:space="preserve"> </w:t>
      </w:r>
      <w:r>
        <w:t xml:space="preserve">· PMCID:</w:t>
      </w:r>
      <w:r>
        <w:t xml:space="preserve"> </w:t>
      </w:r>
      <w:hyperlink r:id="rId516">
        <w:r>
          <w:rPr>
            <w:rStyle w:val="Hyperlink"/>
          </w:rPr>
          <w:t xml:space="preserve">PMC9846005</w:t>
        </w:r>
      </w:hyperlink>
    </w:p>
    <w:bookmarkEnd w:id="517"/>
    <w:bookmarkStart w:id="522" w:name="ref-cnXjUoU1"/>
    <w:p>
      <w:pPr>
        <w:pStyle w:val="Bibliography"/>
      </w:pPr>
      <w:r>
        <w:t xml:space="preserve">69.</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18">
        <w:r>
          <w:rPr>
            <w:rStyle w:val="Hyperlink"/>
          </w:rPr>
          <w:t xml:space="preserve">https://doi.org/g9dn4b</w:t>
        </w:r>
      </w:hyperlink>
      <w:r>
        <w:t xml:space="preserve"> </w:t>
      </w:r>
      <w:r>
        <w:t xml:space="preserve">DOI:</w:t>
      </w:r>
      <w:r>
        <w:t xml:space="preserve"> </w:t>
      </w:r>
      <w:hyperlink r:id="rId519">
        <w:r>
          <w:rPr>
            <w:rStyle w:val="Hyperlink"/>
          </w:rPr>
          <w:t xml:space="preserve">10.1186/s12885-023-10977-1</w:t>
        </w:r>
      </w:hyperlink>
      <w:r>
        <w:t xml:space="preserve"> </w:t>
      </w:r>
      <w:r>
        <w:t xml:space="preserve">· PMID:</w:t>
      </w:r>
      <w:r>
        <w:t xml:space="preserve"> </w:t>
      </w:r>
      <w:hyperlink r:id="rId520">
        <w:r>
          <w:rPr>
            <w:rStyle w:val="Hyperlink"/>
          </w:rPr>
          <w:t xml:space="preserve">37254069</w:t>
        </w:r>
      </w:hyperlink>
      <w:r>
        <w:t xml:space="preserve"> </w:t>
      </w:r>
      <w:r>
        <w:t xml:space="preserve">· PMCID:</w:t>
      </w:r>
      <w:r>
        <w:t xml:space="preserve"> </w:t>
      </w:r>
      <w:hyperlink r:id="rId521">
        <w:r>
          <w:rPr>
            <w:rStyle w:val="Hyperlink"/>
          </w:rPr>
          <w:t xml:space="preserve">PMC10230784</w:t>
        </w:r>
      </w:hyperlink>
    </w:p>
    <w:bookmarkEnd w:id="522"/>
    <w:bookmarkStart w:id="524" w:name="ref-W0TbGvjF"/>
    <w:p>
      <w:pPr>
        <w:pStyle w:val="Bibliography"/>
      </w:pPr>
      <w:r>
        <w:t xml:space="preserve">70.</w:t>
      </w:r>
      <w:r>
        <w:t xml:space="preserve"> </w:t>
      </w:r>
      <w:r>
        <w:t xml:space="preserve">	</w:t>
      </w:r>
      <w:r>
        <w:rPr>
          <w:bCs/>
          <w:b/>
        </w:rPr>
        <w:t xml:space="preserve">Cellxgene Data Portal</w:t>
      </w:r>
      <w:r>
        <w:t xml:space="preserve"> </w:t>
      </w:r>
      <w:r>
        <w:t xml:space="preserve">Cellxgene Data Portal</w:t>
      </w:r>
      <w:r>
        <w:t xml:space="preserve"> </w:t>
      </w:r>
      <w:hyperlink r:id="rId523">
        <w:r>
          <w:rPr>
            <w:rStyle w:val="Hyperlink"/>
          </w:rPr>
          <w:t xml:space="preserve">https://cellxgene.cziscience.com/</w:t>
        </w:r>
      </w:hyperlink>
    </w:p>
    <w:bookmarkEnd w:id="524"/>
    <w:bookmarkStart w:id="526" w:name="ref-QgMCMjVA"/>
    <w:p>
      <w:pPr>
        <w:pStyle w:val="Bibliography"/>
      </w:pPr>
      <w:r>
        <w:t xml:space="preserve">71.</w:t>
      </w:r>
      <w:r>
        <w:t xml:space="preserve"> </w:t>
      </w:r>
      <w:r>
        <w:t xml:space="preserve">	</w:t>
      </w:r>
      <w:r>
        <w:rPr>
          <w:bCs/>
          <w:b/>
        </w:rPr>
        <w:t xml:space="preserve">CZI Single cell curation schema 3.0.0</w:t>
      </w:r>
      <w:r>
        <w:t xml:space="preserve"> </w:t>
      </w:r>
      <w:r>
        <w:t xml:space="preserve">CZI Cellxgene</w:t>
      </w:r>
      <w:r>
        <w:t xml:space="preserve"> </w:t>
      </w:r>
      <w:hyperlink r:id="rId525">
        <w:r>
          <w:rPr>
            <w:rStyle w:val="Hyperlink"/>
          </w:rPr>
          <w:t xml:space="preserve">https://github.com/chanzuckerberg/single-cell-curation/blob/main/schema/3.0.0/schema.md</w:t>
        </w:r>
      </w:hyperlink>
    </w:p>
    <w:bookmarkEnd w:id="526"/>
    <w:bookmarkStart w:id="531" w:name="ref-91inc6cK"/>
    <w:p>
      <w:pPr>
        <w:pStyle w:val="Bibliography"/>
      </w:pPr>
      <w:r>
        <w:t xml:space="preserve">72.</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27">
        <w:r>
          <w:rPr>
            <w:rStyle w:val="Hyperlink"/>
          </w:rPr>
          <w:t xml:space="preserve">https://doi.org/gg98sd</w:t>
        </w:r>
      </w:hyperlink>
      <w:r>
        <w:t xml:space="preserve"> </w:t>
      </w:r>
      <w:r>
        <w:t xml:space="preserve">DOI:</w:t>
      </w:r>
      <w:r>
        <w:t xml:space="preserve"> </w:t>
      </w:r>
      <w:hyperlink r:id="rId528">
        <w:r>
          <w:rPr>
            <w:rStyle w:val="Hyperlink"/>
          </w:rPr>
          <w:t xml:space="preserve">10.1186/s13059-020-02151-8</w:t>
        </w:r>
      </w:hyperlink>
      <w:r>
        <w:t xml:space="preserve"> </w:t>
      </w:r>
      <w:r>
        <w:t xml:space="preserve">· PMID:</w:t>
      </w:r>
      <w:r>
        <w:t xml:space="preserve"> </w:t>
      </w:r>
      <w:hyperlink r:id="rId529">
        <w:r>
          <w:rPr>
            <w:rStyle w:val="Hyperlink"/>
          </w:rPr>
          <w:t xml:space="preserve">32894187</w:t>
        </w:r>
      </w:hyperlink>
      <w:r>
        <w:t xml:space="preserve"> </w:t>
      </w:r>
      <w:r>
        <w:t xml:space="preserve">· PMCID:</w:t>
      </w:r>
      <w:r>
        <w:t xml:space="preserve"> </w:t>
      </w:r>
      <w:hyperlink r:id="rId530">
        <w:r>
          <w:rPr>
            <w:rStyle w:val="Hyperlink"/>
          </w:rPr>
          <w:t xml:space="preserve">PMC7487471</w:t>
        </w:r>
      </w:hyperlink>
    </w:p>
    <w:bookmarkEnd w:id="531"/>
    <w:bookmarkStart w:id="534" w:name="ref-rxoRG1BR"/>
    <w:p>
      <w:pPr>
        <w:pStyle w:val="Bibliography"/>
      </w:pPr>
      <w:r>
        <w:t xml:space="preserve">73.</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32">
        <w:r>
          <w:rPr>
            <w:rStyle w:val="Hyperlink"/>
          </w:rPr>
          <w:t xml:space="preserve">https://doi.org/gqj7ft</w:t>
        </w:r>
      </w:hyperlink>
      <w:r>
        <w:t xml:space="preserve"> </w:t>
      </w:r>
      <w:r>
        <w:t xml:space="preserve">DOI:</w:t>
      </w:r>
      <w:r>
        <w:t xml:space="preserve"> </w:t>
      </w:r>
      <w:hyperlink r:id="rId533">
        <w:r>
          <w:rPr>
            <w:rStyle w:val="Hyperlink"/>
          </w:rPr>
          <w:t xml:space="preserve">10.1101/2021.05.05.442755</w:t>
        </w:r>
      </w:hyperlink>
    </w:p>
    <w:bookmarkEnd w:id="534"/>
    <w:bookmarkStart w:id="539" w:name="ref-vZ9X9rsY"/>
    <w:p>
      <w:pPr>
        <w:pStyle w:val="Bibliography"/>
      </w:pPr>
      <w:r>
        <w:t xml:space="preserve">74.</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35">
        <w:r>
          <w:rPr>
            <w:rStyle w:val="Hyperlink"/>
          </w:rPr>
          <w:t xml:space="preserve">https://doi.org/gsj59k</w:t>
        </w:r>
      </w:hyperlink>
      <w:r>
        <w:t xml:space="preserve"> </w:t>
      </w:r>
      <w:r>
        <w:t xml:space="preserve">DOI:</w:t>
      </w:r>
      <w:r>
        <w:t xml:space="preserve"> </w:t>
      </w:r>
      <w:hyperlink r:id="rId536">
        <w:r>
          <w:rPr>
            <w:rStyle w:val="Hyperlink"/>
          </w:rPr>
          <w:t xml:space="preserve">10.12688/f1000research.73600.2</w:t>
        </w:r>
      </w:hyperlink>
      <w:r>
        <w:t xml:space="preserve"> </w:t>
      </w:r>
      <w:r>
        <w:t xml:space="preserve">· PMID:</w:t>
      </w:r>
      <w:r>
        <w:t xml:space="preserve"> </w:t>
      </w:r>
      <w:hyperlink r:id="rId537">
        <w:r>
          <w:rPr>
            <w:rStyle w:val="Hyperlink"/>
          </w:rPr>
          <w:t xml:space="preserve">35814628</w:t>
        </w:r>
      </w:hyperlink>
      <w:r>
        <w:t xml:space="preserve"> </w:t>
      </w:r>
      <w:r>
        <w:t xml:space="preserve">· PMCID:</w:t>
      </w:r>
      <w:r>
        <w:t xml:space="preserve"> </w:t>
      </w:r>
      <w:hyperlink r:id="rId538">
        <w:r>
          <w:rPr>
            <w:rStyle w:val="Hyperlink"/>
          </w:rPr>
          <w:t xml:space="preserve">PMC9204188</w:t>
        </w:r>
      </w:hyperlink>
    </w:p>
    <w:bookmarkEnd w:id="539"/>
    <w:bookmarkStart w:id="544" w:name="ref-tTu8Ds9Z"/>
    <w:p>
      <w:pPr>
        <w:pStyle w:val="Bibliography"/>
      </w:pPr>
      <w:r>
        <w:t xml:space="preserve">75.</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40">
        <w:r>
          <w:rPr>
            <w:rStyle w:val="Hyperlink"/>
          </w:rPr>
          <w:t xml:space="preserve">https://doi.org/f4h523</w:t>
        </w:r>
      </w:hyperlink>
      <w:r>
        <w:t xml:space="preserve"> </w:t>
      </w:r>
      <w:r>
        <w:t xml:space="preserve">DOI:</w:t>
      </w:r>
      <w:r>
        <w:t xml:space="preserve"> </w:t>
      </w:r>
      <w:hyperlink r:id="rId541">
        <w:r>
          <w:rPr>
            <w:rStyle w:val="Hyperlink"/>
          </w:rPr>
          <w:t xml:space="preserve">10.1093/bioinformatics/bts635</w:t>
        </w:r>
      </w:hyperlink>
      <w:r>
        <w:t xml:space="preserve"> </w:t>
      </w:r>
      <w:r>
        <w:t xml:space="preserve">· PMID:</w:t>
      </w:r>
      <w:r>
        <w:t xml:space="preserve"> </w:t>
      </w:r>
      <w:hyperlink r:id="rId542">
        <w:r>
          <w:rPr>
            <w:rStyle w:val="Hyperlink"/>
          </w:rPr>
          <w:t xml:space="preserve">23104886</w:t>
        </w:r>
      </w:hyperlink>
      <w:r>
        <w:t xml:space="preserve"> </w:t>
      </w:r>
      <w:r>
        <w:t xml:space="preserve">· PMCID:</w:t>
      </w:r>
      <w:r>
        <w:t xml:space="preserve"> </w:t>
      </w:r>
      <w:hyperlink r:id="rId543">
        <w:r>
          <w:rPr>
            <w:rStyle w:val="Hyperlink"/>
          </w:rPr>
          <w:t xml:space="preserve">PMC3530905</w:t>
        </w:r>
      </w:hyperlink>
    </w:p>
    <w:bookmarkEnd w:id="544"/>
    <w:bookmarkStart w:id="549" w:name="ref-eyOvxHVn"/>
    <w:p>
      <w:pPr>
        <w:pStyle w:val="Bibliography"/>
      </w:pPr>
      <w:r>
        <w:t xml:space="preserve">76.</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45">
        <w:r>
          <w:rPr>
            <w:rStyle w:val="Hyperlink"/>
          </w:rPr>
          <w:t xml:space="preserve">https://doi.org/gjxzc9</w:t>
        </w:r>
      </w:hyperlink>
      <w:r>
        <w:t xml:space="preserve"> </w:t>
      </w:r>
      <w:r>
        <w:t xml:space="preserve">DOI:</w:t>
      </w:r>
      <w:r>
        <w:t xml:space="preserve"> </w:t>
      </w:r>
      <w:hyperlink r:id="rId546">
        <w:r>
          <w:rPr>
            <w:rStyle w:val="Hyperlink"/>
          </w:rPr>
          <w:t xml:space="preserve">10.1093/gigascience/giab008</w:t>
        </w:r>
      </w:hyperlink>
      <w:r>
        <w:t xml:space="preserve"> </w:t>
      </w:r>
      <w:r>
        <w:t xml:space="preserve">· PMID:</w:t>
      </w:r>
      <w:r>
        <w:t xml:space="preserve"> </w:t>
      </w:r>
      <w:hyperlink r:id="rId547">
        <w:r>
          <w:rPr>
            <w:rStyle w:val="Hyperlink"/>
          </w:rPr>
          <w:t xml:space="preserve">33590861</w:t>
        </w:r>
      </w:hyperlink>
      <w:r>
        <w:t xml:space="preserve"> </w:t>
      </w:r>
      <w:r>
        <w:t xml:space="preserve">· PMCID:</w:t>
      </w:r>
      <w:r>
        <w:t xml:space="preserve"> </w:t>
      </w:r>
      <w:hyperlink r:id="rId548">
        <w:r>
          <w:rPr>
            <w:rStyle w:val="Hyperlink"/>
          </w:rPr>
          <w:t xml:space="preserve">PMC7931819</w:t>
        </w:r>
      </w:hyperlink>
    </w:p>
    <w:bookmarkEnd w:id="549"/>
    <w:bookmarkStart w:id="553" w:name="ref-wd1cI6xh"/>
    <w:p>
      <w:pPr>
        <w:pStyle w:val="Bibliography"/>
      </w:pPr>
      <w:r>
        <w:t xml:space="preserve">77.</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50">
        <w:r>
          <w:rPr>
            <w:rStyle w:val="Hyperlink"/>
          </w:rPr>
          <w:t xml:space="preserve">https://doi.org/gqcggs</w:t>
        </w:r>
      </w:hyperlink>
      <w:r>
        <w:t xml:space="preserve"> </w:t>
      </w:r>
      <w:r>
        <w:t xml:space="preserve">DOI:</w:t>
      </w:r>
      <w:r>
        <w:t xml:space="preserve"> </w:t>
      </w:r>
      <w:hyperlink r:id="rId551">
        <w:r>
          <w:rPr>
            <w:rStyle w:val="Hyperlink"/>
          </w:rPr>
          <w:t xml:space="preserve">10.1093/bioinformatics/btab358</w:t>
        </w:r>
      </w:hyperlink>
      <w:r>
        <w:t xml:space="preserve"> </w:t>
      </w:r>
      <w:r>
        <w:t xml:space="preserve">· PMID:</w:t>
      </w:r>
      <w:r>
        <w:t xml:space="preserve"> </w:t>
      </w:r>
      <w:hyperlink r:id="rId552">
        <w:r>
          <w:rPr>
            <w:rStyle w:val="Hyperlink"/>
          </w:rPr>
          <w:t xml:space="preserve">33963851</w:t>
        </w:r>
      </w:hyperlink>
    </w:p>
    <w:bookmarkEnd w:id="553"/>
    <w:bookmarkStart w:id="558" w:name="ref-MzCvXTgB"/>
    <w:p>
      <w:pPr>
        <w:pStyle w:val="Bibliography"/>
      </w:pPr>
      <w:r>
        <w:t xml:space="preserve">78.</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554">
        <w:r>
          <w:rPr>
            <w:rStyle w:val="Hyperlink"/>
          </w:rPr>
          <w:t xml:space="preserve">https://doi.org/gd2xz4</w:t>
        </w:r>
      </w:hyperlink>
      <w:r>
        <w:t xml:space="preserve"> </w:t>
      </w:r>
      <w:r>
        <w:t xml:space="preserve">DOI:</w:t>
      </w:r>
      <w:r>
        <w:t xml:space="preserve"> </w:t>
      </w:r>
      <w:hyperlink r:id="rId555">
        <w:r>
          <w:rPr>
            <w:rStyle w:val="Hyperlink"/>
          </w:rPr>
          <w:t xml:space="preserve">10.3324/haematol.2013.094243</w:t>
        </w:r>
      </w:hyperlink>
      <w:r>
        <w:t xml:space="preserve"> </w:t>
      </w:r>
      <w:r>
        <w:t xml:space="preserve">· PMID:</w:t>
      </w:r>
      <w:r>
        <w:t xml:space="preserve"> </w:t>
      </w:r>
      <w:hyperlink r:id="rId556">
        <w:r>
          <w:rPr>
            <w:rStyle w:val="Hyperlink"/>
          </w:rPr>
          <w:t xml:space="preserve">24091925</w:t>
        </w:r>
      </w:hyperlink>
      <w:r>
        <w:t xml:space="preserve"> </w:t>
      </w:r>
      <w:r>
        <w:t xml:space="preserve">· PMCID:</w:t>
      </w:r>
      <w:r>
        <w:t xml:space="preserve"> </w:t>
      </w:r>
      <w:hyperlink r:id="rId557">
        <w:r>
          <w:rPr>
            <w:rStyle w:val="Hyperlink"/>
          </w:rPr>
          <w:t xml:space="preserve">PMC3789449</w:t>
        </w:r>
      </w:hyperlink>
    </w:p>
    <w:bookmarkEnd w:id="558"/>
    <w:bookmarkStart w:id="563" w:name="ref-15J98V2qM"/>
    <w:p>
      <w:pPr>
        <w:pStyle w:val="Bibliography"/>
      </w:pPr>
      <w:r>
        <w:t xml:space="preserve">79.</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559">
        <w:r>
          <w:rPr>
            <w:rStyle w:val="Hyperlink"/>
          </w:rPr>
          <w:t xml:space="preserve">https://doi.org/bg9d</w:t>
        </w:r>
      </w:hyperlink>
      <w:r>
        <w:t xml:space="preserve"> </w:t>
      </w:r>
      <w:r>
        <w:t xml:space="preserve">DOI:</w:t>
      </w:r>
      <w:r>
        <w:t xml:space="preserve"> </w:t>
      </w:r>
      <w:hyperlink r:id="rId560">
        <w:r>
          <w:rPr>
            <w:rStyle w:val="Hyperlink"/>
          </w:rPr>
          <w:t xml:space="preserve">10.1038/nature11247</w:t>
        </w:r>
      </w:hyperlink>
      <w:r>
        <w:t xml:space="preserve"> </w:t>
      </w:r>
      <w:r>
        <w:t xml:space="preserve">· PMID:</w:t>
      </w:r>
      <w:r>
        <w:t xml:space="preserve"> </w:t>
      </w:r>
      <w:hyperlink r:id="rId561">
        <w:r>
          <w:rPr>
            <w:rStyle w:val="Hyperlink"/>
          </w:rPr>
          <w:t xml:space="preserve">22955616</w:t>
        </w:r>
      </w:hyperlink>
      <w:r>
        <w:t xml:space="preserve"> </w:t>
      </w:r>
      <w:r>
        <w:t xml:space="preserve">· PMCID:</w:t>
      </w:r>
      <w:r>
        <w:t xml:space="preserve"> </w:t>
      </w:r>
      <w:hyperlink r:id="rId562">
        <w:r>
          <w:rPr>
            <w:rStyle w:val="Hyperlink"/>
          </w:rPr>
          <w:t xml:space="preserve">PMC3439153</w:t>
        </w:r>
      </w:hyperlink>
    </w:p>
    <w:bookmarkEnd w:id="563"/>
    <w:bookmarkStart w:id="565" w:name="ref-xpZq9dBF"/>
    <w:p>
      <w:pPr>
        <w:pStyle w:val="Bibliography"/>
      </w:pPr>
      <w:r>
        <w:t xml:space="preserve">80.</w:t>
      </w:r>
      <w:r>
        <w:t xml:space="preserve"> </w:t>
      </w:r>
      <w:r>
        <w:t xml:space="preserve">	</w:t>
      </w:r>
      <w:r>
        <w:rPr>
          <w:bCs/>
          <w:b/>
        </w:rPr>
        <w:t xml:space="preserve">Chapter 4 Annotation diagnostics | Assigning cell types with SingleR</w:t>
      </w:r>
      <w:r>
        <w:t xml:space="preserve"> </w:t>
      </w:r>
      <w:hyperlink r:id="rId564">
        <w:r>
          <w:rPr>
            <w:rStyle w:val="Hyperlink"/>
          </w:rPr>
          <w:t xml:space="preserve">https://bioconductor.org/books/release/SingleRBook/annotation-diagnostics.html#based-on-the-deltas-across-cells</w:t>
        </w:r>
      </w:hyperlink>
    </w:p>
    <w:bookmarkEnd w:id="565"/>
    <w:bookmarkStart w:id="570" w:name="ref-T3PlZ3Vh"/>
    <w:p>
      <w:pPr>
        <w:pStyle w:val="Bibliography"/>
      </w:pPr>
      <w:r>
        <w:t xml:space="preserve">81.</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566">
        <w:r>
          <w:rPr>
            <w:rStyle w:val="Hyperlink"/>
          </w:rPr>
          <w:t xml:space="preserve">https://doi.org/ggkzxr</w:t>
        </w:r>
      </w:hyperlink>
      <w:r>
        <w:t xml:space="preserve"> </w:t>
      </w:r>
      <w:r>
        <w:t xml:space="preserve">DOI:</w:t>
      </w:r>
      <w:r>
        <w:t xml:space="preserve"> </w:t>
      </w:r>
      <w:hyperlink r:id="rId567">
        <w:r>
          <w:rPr>
            <w:rStyle w:val="Hyperlink"/>
          </w:rPr>
          <w:t xml:space="preserve">10.1093/database/baz046</w:t>
        </w:r>
      </w:hyperlink>
      <w:r>
        <w:t xml:space="preserve"> </w:t>
      </w:r>
      <w:r>
        <w:t xml:space="preserve">· PMID:</w:t>
      </w:r>
      <w:r>
        <w:t xml:space="preserve"> </w:t>
      </w:r>
      <w:hyperlink r:id="rId568">
        <w:r>
          <w:rPr>
            <w:rStyle w:val="Hyperlink"/>
          </w:rPr>
          <w:t xml:space="preserve">30951143</w:t>
        </w:r>
      </w:hyperlink>
      <w:r>
        <w:t xml:space="preserve"> </w:t>
      </w:r>
      <w:r>
        <w:t xml:space="preserve">· PMCID:</w:t>
      </w:r>
      <w:r>
        <w:t xml:space="preserve"> </w:t>
      </w:r>
      <w:hyperlink r:id="rId569">
        <w:r>
          <w:rPr>
            <w:rStyle w:val="Hyperlink"/>
          </w:rPr>
          <w:t xml:space="preserve">PMC6450036</w:t>
        </w:r>
      </w:hyperlink>
    </w:p>
    <w:bookmarkEnd w:id="570"/>
    <w:bookmarkStart w:id="572" w:name="ref-wBFzn1br"/>
    <w:p>
      <w:pPr>
        <w:pStyle w:val="Bibliography"/>
      </w:pPr>
      <w:r>
        <w:t xml:space="preserve">82.</w:t>
      </w:r>
      <w:r>
        <w:t xml:space="preserve"> </w:t>
      </w:r>
      <w:r>
        <w:t xml:space="preserve">	</w:t>
      </w:r>
      <w:r>
        <w:rPr>
          <w:bCs/>
          <w:b/>
        </w:rPr>
        <w:t xml:space="preserve">Ontology Lookup Service (OLS)</w:t>
      </w:r>
      <w:r>
        <w:t xml:space="preserve"> </w:t>
      </w:r>
      <w:hyperlink r:id="rId571">
        <w:r>
          <w:rPr>
            <w:rStyle w:val="Hyperlink"/>
          </w:rPr>
          <w:t xml:space="preserve">https://www.ebi.ac.uk/ols4/ontologies/cl</w:t>
        </w:r>
      </w:hyperlink>
    </w:p>
    <w:bookmarkEnd w:id="572"/>
    <w:bookmarkStart w:id="575" w:name="ref-kFdlYl7L"/>
    <w:p>
      <w:pPr>
        <w:pStyle w:val="Bibliography"/>
      </w:pPr>
      <w:r>
        <w:t xml:space="preserve">83.</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73">
        <w:r>
          <w:rPr>
            <w:rStyle w:val="Hyperlink"/>
          </w:rPr>
          <w:t xml:space="preserve">https://doi.org/g9g8f5</w:t>
        </w:r>
      </w:hyperlink>
      <w:r>
        <w:t xml:space="preserve"> </w:t>
      </w:r>
      <w:r>
        <w:t xml:space="preserve">DOI:</w:t>
      </w:r>
      <w:r>
        <w:t xml:space="preserve"> </w:t>
      </w:r>
      <w:hyperlink r:id="rId574">
        <w:r>
          <w:rPr>
            <w:rStyle w:val="Hyperlink"/>
          </w:rPr>
          <w:t xml:space="preserve">10.18129/b9.bioc.ontoproc</w:t>
        </w:r>
      </w:hyperlink>
    </w:p>
    <w:bookmarkEnd w:id="575"/>
    <w:bookmarkStart w:id="580" w:name="ref-MclvBVPD"/>
    <w:p>
      <w:pPr>
        <w:pStyle w:val="Bibliography"/>
      </w:pPr>
      <w:r>
        <w:t xml:space="preserve">84.</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76">
        <w:r>
          <w:rPr>
            <w:rStyle w:val="Hyperlink"/>
          </w:rPr>
          <w:t xml:space="preserve">https://doi.org/gq473c</w:t>
        </w:r>
      </w:hyperlink>
      <w:r>
        <w:t xml:space="preserve"> </w:t>
      </w:r>
      <w:r>
        <w:t xml:space="preserve">DOI:</w:t>
      </w:r>
      <w:r>
        <w:t xml:space="preserve"> </w:t>
      </w:r>
      <w:hyperlink r:id="rId577">
        <w:r>
          <w:rPr>
            <w:rStyle w:val="Hyperlink"/>
          </w:rPr>
          <w:t xml:space="preserve">10.1093/nar/gkac947</w:t>
        </w:r>
      </w:hyperlink>
      <w:r>
        <w:t xml:space="preserve"> </w:t>
      </w:r>
      <w:r>
        <w:t xml:space="preserve">· PMID:</w:t>
      </w:r>
      <w:r>
        <w:t xml:space="preserve"> </w:t>
      </w:r>
      <w:hyperlink r:id="rId578">
        <w:r>
          <w:rPr>
            <w:rStyle w:val="Hyperlink"/>
          </w:rPr>
          <w:t xml:space="preserve">36300619</w:t>
        </w:r>
      </w:hyperlink>
      <w:r>
        <w:t xml:space="preserve"> </w:t>
      </w:r>
      <w:r>
        <w:t xml:space="preserve">· PMCID:</w:t>
      </w:r>
      <w:r>
        <w:t xml:space="preserve"> </w:t>
      </w:r>
      <w:hyperlink r:id="rId579">
        <w:r>
          <w:rPr>
            <w:rStyle w:val="Hyperlink"/>
          </w:rPr>
          <w:t xml:space="preserve">PMC9825416</w:t>
        </w:r>
      </w:hyperlink>
    </w:p>
    <w:bookmarkEnd w:id="580"/>
    <w:bookmarkStart w:id="582" w:name="ref-xW9vfui5"/>
    <w:p>
      <w:pPr>
        <w:pStyle w:val="Bibliography"/>
      </w:pPr>
      <w:r>
        <w:t xml:space="preserve">85.</w:t>
      </w:r>
      <w:r>
        <w:t xml:space="preserve"> </w:t>
      </w:r>
      <w:r>
        <w:t xml:space="preserve">	</w:t>
      </w:r>
      <w:r>
        <w:rPr>
          <w:bCs/>
          <w:b/>
        </w:rPr>
        <w:t xml:space="preserve">OpenScPCA Documentation</w:t>
      </w:r>
      <w:r>
        <w:t xml:space="preserve"> </w:t>
      </w:r>
      <w:hyperlink r:id="rId581">
        <w:r>
          <w:rPr>
            <w:rStyle w:val="Hyperlink"/>
          </w:rPr>
          <w:t xml:space="preserve">https://openscpca.readthedocs.io/en/latest/</w:t>
        </w:r>
      </w:hyperlink>
    </w:p>
    <w:bookmarkEnd w:id="582"/>
    <w:bookmarkStart w:id="584" w:name="ref-ckn7Y4Ch"/>
    <w:p>
      <w:pPr>
        <w:pStyle w:val="Bibliography"/>
      </w:pPr>
      <w:r>
        <w:t xml:space="preserve">86.</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(2026-01-05)</w:t>
      </w:r>
      <w:r>
        <w:t xml:space="preserve"> </w:t>
      </w:r>
      <w:hyperlink r:id="rId583">
        <w:r>
          <w:rPr>
            <w:rStyle w:val="Hyperlink"/>
          </w:rPr>
          <w:t xml:space="preserve">https://github.com/AlexsLemonade/OpenScPCA-analysis</w:t>
        </w:r>
      </w:hyperlink>
    </w:p>
    <w:bookmarkEnd w:id="584"/>
    <w:bookmarkStart w:id="586" w:name="ref-tDa8M4VA"/>
    <w:p>
      <w:pPr>
        <w:pStyle w:val="Bibliography"/>
      </w:pPr>
      <w:r>
        <w:t xml:space="preserve">87.</w:t>
      </w:r>
      <w:r>
        <w:t xml:space="preserve"> </w:t>
      </w:r>
      <w:r>
        <w:t xml:space="preserve">	</w:t>
      </w:r>
      <w:r>
        <w:rPr>
          <w:bCs/>
          <w:b/>
        </w:rPr>
        <w:t xml:space="preserve">AlexsLemonade/OpenScPCA-nf</w:t>
      </w:r>
      <w:r>
        <w:t xml:space="preserve"> </w:t>
      </w:r>
      <w:r>
        <w:t xml:space="preserve">Alex's Lemonade Stand Foundation</w:t>
      </w:r>
      <w:r>
        <w:t xml:space="preserve"> </w:t>
      </w:r>
      <w:r>
        <w:t xml:space="preserve">(2025-10-07)</w:t>
      </w:r>
      <w:r>
        <w:t xml:space="preserve"> </w:t>
      </w:r>
      <w:hyperlink r:id="rId585">
        <w:r>
          <w:rPr>
            <w:rStyle w:val="Hyperlink"/>
          </w:rPr>
          <w:t xml:space="preserve">https://github.com/AlexsLemonade/OpenScPCA-nf</w:t>
        </w:r>
      </w:hyperlink>
    </w:p>
    <w:bookmarkEnd w:id="586"/>
    <w:bookmarkStart w:id="591" w:name="ref-kILCvszy"/>
    <w:p>
      <w:pPr>
        <w:pStyle w:val="Bibliography"/>
      </w:pPr>
      <w:r>
        <w:t xml:space="preserve">88.</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87">
        <w:r>
          <w:rPr>
            <w:rStyle w:val="Hyperlink"/>
          </w:rPr>
          <w:t xml:space="preserve">https://doi.org/gc8754</w:t>
        </w:r>
      </w:hyperlink>
      <w:r>
        <w:t xml:space="preserve"> </w:t>
      </w:r>
      <w:r>
        <w:t xml:space="preserve">DOI:</w:t>
      </w:r>
      <w:r>
        <w:t xml:space="preserve"> </w:t>
      </w:r>
      <w:hyperlink r:id="rId588">
        <w:r>
          <w:rPr>
            <w:rStyle w:val="Hyperlink"/>
          </w:rPr>
          <w:t xml:space="preserve">10.1038/nbt.4091</w:t>
        </w:r>
      </w:hyperlink>
      <w:r>
        <w:t xml:space="preserve"> </w:t>
      </w:r>
      <w:r>
        <w:t xml:space="preserve">· PMID:</w:t>
      </w:r>
      <w:r>
        <w:t xml:space="preserve"> </w:t>
      </w:r>
      <w:hyperlink r:id="rId589">
        <w:r>
          <w:rPr>
            <w:rStyle w:val="Hyperlink"/>
          </w:rPr>
          <w:t xml:space="preserve">29608177</w:t>
        </w:r>
      </w:hyperlink>
      <w:r>
        <w:t xml:space="preserve"> </w:t>
      </w:r>
      <w:r>
        <w:t xml:space="preserve">· PMCID:</w:t>
      </w:r>
      <w:r>
        <w:t xml:space="preserve"> </w:t>
      </w:r>
      <w:hyperlink r:id="rId590">
        <w:r>
          <w:rPr>
            <w:rStyle w:val="Hyperlink"/>
          </w:rPr>
          <w:t xml:space="preserve">PMC6152897</w:t>
        </w:r>
      </w:hyperlink>
    </w:p>
    <w:bookmarkEnd w:id="591"/>
    <w:bookmarkStart w:id="594" w:name="ref-11dH4UgRF"/>
    <w:p>
      <w:pPr>
        <w:pStyle w:val="Bibliography"/>
      </w:pPr>
      <w:r>
        <w:t xml:space="preserve">89.</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92">
        <w:r>
          <w:rPr>
            <w:rStyle w:val="Hyperlink"/>
          </w:rPr>
          <w:t xml:space="preserve">https://doi.org/gtnrz5</w:t>
        </w:r>
      </w:hyperlink>
      <w:r>
        <w:t xml:space="preserve"> </w:t>
      </w:r>
      <w:r>
        <w:t xml:space="preserve">DOI:</w:t>
      </w:r>
      <w:r>
        <w:t xml:space="preserve"> </w:t>
      </w:r>
      <w:hyperlink r:id="rId593">
        <w:r>
          <w:rPr>
            <w:rStyle w:val="Hyperlink"/>
          </w:rPr>
          <w:t xml:space="preserve">10.18129/b9.bioc.zellkonverter</w:t>
        </w:r>
      </w:hyperlink>
    </w:p>
    <w:bookmarkEnd w:id="594"/>
    <w:bookmarkStart w:id="599" w:name="ref-w9AOzBMw"/>
    <w:p>
      <w:pPr>
        <w:pStyle w:val="Bibliography"/>
      </w:pPr>
      <w:r>
        <w:t xml:space="preserve">90.</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95">
        <w:r>
          <w:rPr>
            <w:rStyle w:val="Hyperlink"/>
          </w:rPr>
          <w:t xml:space="preserve">https://doi.org/gd3zvn</w:t>
        </w:r>
      </w:hyperlink>
      <w:r>
        <w:t xml:space="preserve"> </w:t>
      </w:r>
      <w:r>
        <w:t xml:space="preserve">DOI:</w:t>
      </w:r>
      <w:r>
        <w:t xml:space="preserve"> </w:t>
      </w:r>
      <w:hyperlink r:id="rId596">
        <w:r>
          <w:rPr>
            <w:rStyle w:val="Hyperlink"/>
          </w:rPr>
          <w:t xml:space="preserve">10.1186/s13059-014-0550-8</w:t>
        </w:r>
      </w:hyperlink>
      <w:r>
        <w:t xml:space="preserve"> </w:t>
      </w:r>
      <w:r>
        <w:t xml:space="preserve">· PMID:</w:t>
      </w:r>
      <w:r>
        <w:t xml:space="preserve"> </w:t>
      </w:r>
      <w:hyperlink r:id="rId597">
        <w:r>
          <w:rPr>
            <w:rStyle w:val="Hyperlink"/>
          </w:rPr>
          <w:t xml:space="preserve">25516281</w:t>
        </w:r>
      </w:hyperlink>
      <w:r>
        <w:t xml:space="preserve"> </w:t>
      </w:r>
      <w:r>
        <w:t xml:space="preserve">· PMCID:</w:t>
      </w:r>
      <w:r>
        <w:t xml:space="preserve"> </w:t>
      </w:r>
      <w:hyperlink r:id="rId598">
        <w:r>
          <w:rPr>
            <w:rStyle w:val="Hyperlink"/>
          </w:rPr>
          <w:t xml:space="preserve">PMC4302049</w:t>
        </w:r>
      </w:hyperlink>
    </w:p>
    <w:bookmarkEnd w:id="599"/>
    <w:bookmarkStart w:id="602" w:name="ref-AUoV0xkq"/>
    <w:p>
      <w:pPr>
        <w:pStyle w:val="Bibliography"/>
      </w:pPr>
      <w:r>
        <w:t xml:space="preserve">91.</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600">
        <w:r>
          <w:rPr>
            <w:rStyle w:val="Hyperlink"/>
          </w:rPr>
          <w:t xml:space="preserve">https://doi.org/gcrnkw</w:t>
        </w:r>
      </w:hyperlink>
      <w:r>
        <w:t xml:space="preserve"> </w:t>
      </w:r>
      <w:r>
        <w:t xml:space="preserve">DOI:</w:t>
      </w:r>
      <w:r>
        <w:t xml:space="preserve"> </w:t>
      </w:r>
      <w:hyperlink r:id="rId601">
        <w:r>
          <w:rPr>
            <w:rStyle w:val="Hyperlink"/>
          </w:rPr>
          <w:t xml:space="preserve">10.18637/jss.v067.i01</w:t>
        </w:r>
      </w:hyperlink>
    </w:p>
    <w:bookmarkEnd w:id="602"/>
    <w:bookmarkStart w:id="605" w:name="ref-UeFCwwR7"/>
    <w:p>
      <w:pPr>
        <w:pStyle w:val="Bibliography"/>
      </w:pPr>
      <w:r>
        <w:t xml:space="preserve">92.</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603">
        <w:r>
          <w:rPr>
            <w:rStyle w:val="Hyperlink"/>
          </w:rPr>
          <w:t xml:space="preserve">https://doi.org/gfpkdx</w:t>
        </w:r>
      </w:hyperlink>
      <w:r>
        <w:t xml:space="preserve"> </w:t>
      </w:r>
      <w:r>
        <w:t xml:space="preserve">DOI:</w:t>
      </w:r>
      <w:r>
        <w:t xml:space="preserve"> </w:t>
      </w:r>
      <w:hyperlink r:id="rId604">
        <w:r>
          <w:rPr>
            <w:rStyle w:val="Hyperlink"/>
          </w:rPr>
          <w:t xml:space="preserve">10.1111/j.2517-6161.1995.tb02031.x</w:t>
        </w:r>
      </w:hyperlink>
    </w:p>
    <w:bookmarkEnd w:id="605"/>
    <w:bookmarkStart w:id="606" w:name="ref-7NobF7Ei"/>
    <w:p>
      <w:pPr>
        <w:pStyle w:val="Bibliography"/>
      </w:pPr>
      <w:r>
        <w:t xml:space="preserve">93.</w:t>
      </w:r>
      <w:r>
        <w:t xml:space="preserve"> </w:t>
      </w:r>
      <w:r>
        <w:t xml:space="preserve">	</w:t>
      </w:r>
      <w:r>
        <w:rPr>
          <w:bCs/>
          <w:b/>
        </w:rPr>
        <w:t xml:space="preserve">Cellxgene Data Portal</w:t>
      </w:r>
      <w:r>
        <w:t xml:space="preserve"> </w:t>
      </w:r>
      <w:r>
        <w:t xml:space="preserve">Cellxgene Data Portal</w:t>
      </w:r>
      <w:r>
        <w:t xml:space="preserve"> </w:t>
      </w:r>
      <w:hyperlink r:id="rId523">
        <w:r>
          <w:rPr>
            <w:rStyle w:val="Hyperlink"/>
          </w:rPr>
          <w:t xml:space="preserve">https://cellxgene.cziscience.com/</w:t>
        </w:r>
      </w:hyperlink>
    </w:p>
    <w:bookmarkEnd w:id="606"/>
    <w:bookmarkStart w:id="611" w:name="ref-xCP3BjTw"/>
    <w:p>
      <w:pPr>
        <w:pStyle w:val="Bibliography"/>
      </w:pPr>
      <w:r>
        <w:t xml:space="preserve">94.</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607">
        <w:r>
          <w:rPr>
            <w:rStyle w:val="Hyperlink"/>
          </w:rPr>
          <w:t xml:space="preserve">https://doi.org/gtk3db</w:t>
        </w:r>
      </w:hyperlink>
      <w:r>
        <w:t xml:space="preserve"> </w:t>
      </w:r>
      <w:r>
        <w:t xml:space="preserve">DOI:</w:t>
      </w:r>
      <w:r>
        <w:t xml:space="preserve"> </w:t>
      </w:r>
      <w:hyperlink r:id="rId608">
        <w:r>
          <w:rPr>
            <w:rStyle w:val="Hyperlink"/>
          </w:rPr>
          <w:t xml:space="preserve">10.1093/bioinformatics/btab503</w:t>
        </w:r>
      </w:hyperlink>
      <w:r>
        <w:t xml:space="preserve"> </w:t>
      </w:r>
      <w:r>
        <w:t xml:space="preserve">· PMID:</w:t>
      </w:r>
      <w:r>
        <w:t xml:space="preserve"> </w:t>
      </w:r>
      <w:hyperlink r:id="rId609">
        <w:r>
          <w:rPr>
            <w:rStyle w:val="Hyperlink"/>
          </w:rPr>
          <w:t xml:space="preserve">34244710</w:t>
        </w:r>
      </w:hyperlink>
      <w:r>
        <w:t xml:space="preserve"> </w:t>
      </w:r>
      <w:r>
        <w:t xml:space="preserve">· PMCID:</w:t>
      </w:r>
      <w:r>
        <w:t xml:space="preserve"> </w:t>
      </w:r>
      <w:hyperlink r:id="rId610">
        <w:r>
          <w:rPr>
            <w:rStyle w:val="Hyperlink"/>
          </w:rPr>
          <w:t xml:space="preserve">PMC8652023</w:t>
        </w:r>
      </w:hyperlink>
    </w:p>
    <w:bookmarkEnd w:id="611"/>
    <w:bookmarkStart w:id="613" w:name="ref-VKaQa2Z3"/>
    <w:p>
      <w:pPr>
        <w:pStyle w:val="Bibliography"/>
      </w:pPr>
      <w:r>
        <w:t xml:space="preserve">95.</w:t>
      </w:r>
      <w:r>
        <w:t xml:space="preserve"> </w:t>
      </w:r>
      <w:r>
        <w:t xml:space="preserve">	</w:t>
      </w:r>
      <w:r>
        <w:rPr>
          <w:bCs/>
          <w:b/>
        </w:rPr>
        <w:t xml:space="preserve">UCSC Cell Browser</w:t>
      </w:r>
      <w:r>
        <w:t xml:space="preserve"> </w:t>
      </w:r>
      <w:hyperlink r:id="rId612">
        <w:r>
          <w:rPr>
            <w:rStyle w:val="Hyperlink"/>
          </w:rPr>
          <w:t xml:space="preserve">https://cells.ucsc.edu/</w:t>
        </w:r>
      </w:hyperlink>
    </w:p>
    <w:bookmarkEnd w:id="613"/>
    <w:bookmarkStart w:id="616" w:name="ref-1DswCJYT0"/>
    <w:p>
      <w:pPr>
        <w:pStyle w:val="Bibliography"/>
      </w:pPr>
      <w:r>
        <w:t xml:space="preserve">96.</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614">
        <w:r>
          <w:rPr>
            <w:rStyle w:val="Hyperlink"/>
          </w:rPr>
          <w:t xml:space="preserve">https://doi.org/gtk3dc</w:t>
        </w:r>
      </w:hyperlink>
      <w:r>
        <w:t xml:space="preserve"> </w:t>
      </w:r>
      <w:r>
        <w:t xml:space="preserve">DOI:</w:t>
      </w:r>
      <w:r>
        <w:t xml:space="preserve"> </w:t>
      </w:r>
      <w:hyperlink r:id="rId615">
        <w:r>
          <w:rPr>
            <w:rStyle w:val="Hyperlink"/>
          </w:rPr>
          <w:t xml:space="preserve">10.1101/2022.03.02.482701</w:t>
        </w:r>
      </w:hyperlink>
    </w:p>
    <w:bookmarkEnd w:id="616"/>
    <w:bookmarkStart w:id="618" w:name="ref-1FzXrvESX"/>
    <w:p>
      <w:pPr>
        <w:pStyle w:val="Bibliography"/>
      </w:pPr>
      <w:r>
        <w:t xml:space="preserve">97.</w:t>
      </w:r>
      <w:r>
        <w:t xml:space="preserve"> </w:t>
      </w:r>
      <w:r>
        <w:t xml:space="preserve">	</w:t>
      </w:r>
      <w:r>
        <w:rPr>
          <w:bCs/>
          <w:b/>
        </w:rPr>
        <w:t xml:space="preserve">kana</w:t>
      </w:r>
      <w:r>
        <w:t xml:space="preserve"> </w:t>
      </w:r>
      <w:hyperlink r:id="rId617">
        <w:r>
          <w:rPr>
            <w:rStyle w:val="Hyperlink"/>
          </w:rPr>
          <w:t xml:space="preserve">https://www.kanaverse.org/kana/</w:t>
        </w:r>
      </w:hyperlink>
    </w:p>
    <w:bookmarkEnd w:id="618"/>
    <w:bookmarkStart w:id="623" w:name="ref-Whp3r83M"/>
    <w:p>
      <w:pPr>
        <w:pStyle w:val="Bibliography"/>
      </w:pPr>
      <w:r>
        <w:t xml:space="preserve">98.</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619">
        <w:r>
          <w:rPr>
            <w:rStyle w:val="Hyperlink"/>
          </w:rPr>
          <w:t xml:space="preserve">https://doi.org/gtk3c9</w:t>
        </w:r>
      </w:hyperlink>
      <w:r>
        <w:t xml:space="preserve"> </w:t>
      </w:r>
      <w:r>
        <w:t xml:space="preserve">DOI:</w:t>
      </w:r>
      <w:r>
        <w:t xml:space="preserve"> </w:t>
      </w:r>
      <w:hyperlink r:id="rId620">
        <w:r>
          <w:rPr>
            <w:rStyle w:val="Hyperlink"/>
          </w:rPr>
          <w:t xml:space="preserve">10.1038/s41467-023-37168-7</w:t>
        </w:r>
      </w:hyperlink>
      <w:r>
        <w:t xml:space="preserve"> </w:t>
      </w:r>
      <w:r>
        <w:t xml:space="preserve">· PMID:</w:t>
      </w:r>
      <w:r>
        <w:t xml:space="preserve"> </w:t>
      </w:r>
      <w:hyperlink r:id="rId621">
        <w:r>
          <w:rPr>
            <w:rStyle w:val="Hyperlink"/>
          </w:rPr>
          <w:t xml:space="preserve">36941264</w:t>
        </w:r>
      </w:hyperlink>
      <w:r>
        <w:t xml:space="preserve"> </w:t>
      </w:r>
      <w:r>
        <w:t xml:space="preserve">· PMCID:</w:t>
      </w:r>
      <w:r>
        <w:t xml:space="preserve"> </w:t>
      </w:r>
      <w:hyperlink r:id="rId622">
        <w:r>
          <w:rPr>
            <w:rStyle w:val="Hyperlink"/>
          </w:rPr>
          <w:t xml:space="preserve">PMC10027878</w:t>
        </w:r>
      </w:hyperlink>
    </w:p>
    <w:bookmarkEnd w:id="623"/>
    <w:bookmarkStart w:id="627" w:name="ref-mgOojr60"/>
    <w:p>
      <w:pPr>
        <w:pStyle w:val="Bibliography"/>
      </w:pPr>
      <w:r>
        <w:t xml:space="preserve">99.</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24">
        <w:r>
          <w:rPr>
            <w:rStyle w:val="Hyperlink"/>
          </w:rPr>
          <w:t xml:space="preserve">https://doi.org/gctpvd</w:t>
        </w:r>
      </w:hyperlink>
      <w:r>
        <w:t xml:space="preserve"> </w:t>
      </w:r>
      <w:r>
        <w:t xml:space="preserve">DOI:</w:t>
      </w:r>
      <w:r>
        <w:t xml:space="preserve"> </w:t>
      </w:r>
      <w:hyperlink r:id="rId625">
        <w:r>
          <w:rPr>
            <w:rStyle w:val="Hyperlink"/>
          </w:rPr>
          <w:t xml:space="preserve">10.1093/bioinformatics/bty019</w:t>
        </w:r>
      </w:hyperlink>
      <w:r>
        <w:t xml:space="preserve"> </w:t>
      </w:r>
      <w:r>
        <w:t xml:space="preserve">· PMID:</w:t>
      </w:r>
      <w:r>
        <w:t xml:space="preserve"> </w:t>
      </w:r>
      <w:hyperlink r:id="rId626">
        <w:r>
          <w:rPr>
            <w:rStyle w:val="Hyperlink"/>
          </w:rPr>
          <w:t xml:space="preserve">29351586</w:t>
        </w:r>
      </w:hyperlink>
    </w:p>
    <w:bookmarkEnd w:id="627"/>
    <w:bookmarkStart w:id="632" w:name="ref-GpuiAcfU"/>
    <w:p>
      <w:pPr>
        <w:pStyle w:val="Bibliography"/>
      </w:pPr>
      <w:r>
        <w:t xml:space="preserve">100.</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28">
        <w:r>
          <w:rPr>
            <w:rStyle w:val="Hyperlink"/>
          </w:rPr>
          <w:t xml:space="preserve">https://doi.org/gsmvqq</w:t>
        </w:r>
      </w:hyperlink>
      <w:r>
        <w:t xml:space="preserve"> </w:t>
      </w:r>
      <w:r>
        <w:t xml:space="preserve">DOI:</w:t>
      </w:r>
      <w:r>
        <w:t xml:space="preserve"> </w:t>
      </w:r>
      <w:hyperlink r:id="rId629">
        <w:r>
          <w:rPr>
            <w:rStyle w:val="Hyperlink"/>
          </w:rPr>
          <w:t xml:space="preserve">10.1186/s13059-023-03016-6</w:t>
        </w:r>
      </w:hyperlink>
      <w:r>
        <w:t xml:space="preserve"> </w:t>
      </w:r>
      <w:r>
        <w:t xml:space="preserve">· PMID:</w:t>
      </w:r>
      <w:r>
        <w:t xml:space="preserve"> </w:t>
      </w:r>
      <w:hyperlink r:id="rId630">
        <w:r>
          <w:rPr>
            <w:rStyle w:val="Hyperlink"/>
          </w:rPr>
          <w:t xml:space="preserve">37528411</w:t>
        </w:r>
      </w:hyperlink>
      <w:r>
        <w:t xml:space="preserve"> </w:t>
      </w:r>
      <w:r>
        <w:t xml:space="preserve">· PMCID:</w:t>
      </w:r>
      <w:r>
        <w:t xml:space="preserve"> </w:t>
      </w:r>
      <w:hyperlink r:id="rId631">
        <w:r>
          <w:rPr>
            <w:rStyle w:val="Hyperlink"/>
          </w:rPr>
          <w:t xml:space="preserve">PMC10394903</w:t>
        </w:r>
      </w:hyperlink>
    </w:p>
    <w:bookmarkEnd w:id="632"/>
    <w:bookmarkStart w:id="637" w:name="ref-U5WisTG5"/>
    <w:p>
      <w:pPr>
        <w:pStyle w:val="Bibliography"/>
      </w:pPr>
      <w:r>
        <w:t xml:space="preserve">101.</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33">
        <w:r>
          <w:rPr>
            <w:rStyle w:val="Hyperlink"/>
          </w:rPr>
          <w:t xml:space="preserve">https://doi.org/grkvcf</w:t>
        </w:r>
      </w:hyperlink>
      <w:r>
        <w:t xml:space="preserve"> </w:t>
      </w:r>
      <w:r>
        <w:t xml:space="preserve">DOI:</w:t>
      </w:r>
      <w:r>
        <w:t xml:space="preserve"> </w:t>
      </w:r>
      <w:hyperlink r:id="rId634">
        <w:r>
          <w:rPr>
            <w:rStyle w:val="Hyperlink"/>
          </w:rPr>
          <w:t xml:space="preserve">10.1016/j.neo.2022.100846</w:t>
        </w:r>
      </w:hyperlink>
      <w:r>
        <w:t xml:space="preserve"> </w:t>
      </w:r>
      <w:r>
        <w:t xml:space="preserve">· PMID:</w:t>
      </w:r>
      <w:r>
        <w:t xml:space="preserve"> </w:t>
      </w:r>
      <w:hyperlink r:id="rId635">
        <w:r>
          <w:rPr>
            <w:rStyle w:val="Hyperlink"/>
          </w:rPr>
          <w:t xml:space="preserve">36335802</w:t>
        </w:r>
      </w:hyperlink>
      <w:r>
        <w:t xml:space="preserve"> </w:t>
      </w:r>
      <w:r>
        <w:t xml:space="preserve">· PMCID:</w:t>
      </w:r>
      <w:r>
        <w:t xml:space="preserve"> </w:t>
      </w:r>
      <w:hyperlink r:id="rId636">
        <w:r>
          <w:rPr>
            <w:rStyle w:val="Hyperlink"/>
          </w:rPr>
          <w:t xml:space="preserve">PMC9641002</w:t>
        </w:r>
      </w:hyperlink>
    </w:p>
    <w:bookmarkEnd w:id="637"/>
    <w:bookmarkStart w:id="642" w:name="ref-5VXMHJ7N"/>
    <w:p>
      <w:pPr>
        <w:pStyle w:val="Bibliography"/>
      </w:pPr>
      <w:r>
        <w:t xml:space="preserve">102.</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38">
        <w:r>
          <w:rPr>
            <w:rStyle w:val="Hyperlink"/>
          </w:rPr>
          <w:t xml:space="preserve">https://doi.org/gr92p6</w:t>
        </w:r>
      </w:hyperlink>
      <w:r>
        <w:t xml:space="preserve"> </w:t>
      </w:r>
      <w:r>
        <w:t xml:space="preserve">DOI:</w:t>
      </w:r>
      <w:r>
        <w:t xml:space="preserve"> </w:t>
      </w:r>
      <w:hyperlink r:id="rId639">
        <w:r>
          <w:rPr>
            <w:rStyle w:val="Hyperlink"/>
          </w:rPr>
          <w:t xml:space="preserve">10.1016/j.xgen.2023.100340</w:t>
        </w:r>
      </w:hyperlink>
      <w:r>
        <w:t xml:space="preserve"> </w:t>
      </w:r>
      <w:r>
        <w:t xml:space="preserve">· PMID:</w:t>
      </w:r>
      <w:r>
        <w:t xml:space="preserve"> </w:t>
      </w:r>
      <w:hyperlink r:id="rId640">
        <w:r>
          <w:rPr>
            <w:rStyle w:val="Hyperlink"/>
          </w:rPr>
          <w:t xml:space="preserve">37492101</w:t>
        </w:r>
      </w:hyperlink>
      <w:r>
        <w:t xml:space="preserve"> </w:t>
      </w:r>
      <w:r>
        <w:t xml:space="preserve">· PMCID:</w:t>
      </w:r>
      <w:r>
        <w:t xml:space="preserve"> </w:t>
      </w:r>
      <w:hyperlink r:id="rId641">
        <w:r>
          <w:rPr>
            <w:rStyle w:val="Hyperlink"/>
          </w:rPr>
          <w:t xml:space="preserve">PMC10363844</w:t>
        </w:r>
      </w:hyperlink>
    </w:p>
    <w:bookmarkEnd w:id="642"/>
    <w:bookmarkStart w:id="647" w:name="ref-TSJacwEL"/>
    <w:p>
      <w:pPr>
        <w:pStyle w:val="Bibliography"/>
      </w:pPr>
      <w:r>
        <w:t xml:space="preserve">103.</w:t>
      </w:r>
      <w:r>
        <w:t xml:space="preserve"> </w:t>
      </w:r>
      <w:r>
        <w:t xml:space="preserve">	</w:t>
      </w:r>
      <w:r>
        <w:rPr>
          <w:bCs/>
          <w:b/>
        </w:rPr>
        <w:t xml:space="preserve">A spatial cell atlas of neuroblastoma reveals developmental, epigenetic and spatial axis of tumor heterogeneity</w:t>
      </w:r>
      <w:r>
        <w:t xml:space="preserve"> </w:t>
      </w:r>
      <w:r>
        <w:t xml:space="preserve">Anand G Patel, Orr Ashenberg, Natalie B Collins, Åsa Segerstolpe, Sizun Jiang, Michal Slyper, Xin Huang, Chiara Caraccio, Hongjian Jin, Heather Sheppard, … Michael A Dyer</w:t>
      </w:r>
      <w:r>
        <w:t xml:space="preserve"> </w:t>
      </w:r>
      <w:r>
        <w:rPr>
          <w:iCs/>
          <w:i/>
        </w:rPr>
        <w:t xml:space="preserve">Cold Spring Harbor Laboratory</w:t>
      </w:r>
      <w:r>
        <w:t xml:space="preserve"> </w:t>
      </w:r>
      <w:r>
        <w:t xml:space="preserve">(2024-01-07)</w:t>
      </w:r>
      <w:r>
        <w:t xml:space="preserve"> </w:t>
      </w:r>
      <w:hyperlink r:id="rId643">
        <w:r>
          <w:rPr>
            <w:rStyle w:val="Hyperlink"/>
          </w:rPr>
          <w:t xml:space="preserve">https://doi.org/hbfc75</w:t>
        </w:r>
      </w:hyperlink>
      <w:r>
        <w:t xml:space="preserve"> </w:t>
      </w:r>
      <w:r>
        <w:t xml:space="preserve">DOI:</w:t>
      </w:r>
      <w:r>
        <w:t xml:space="preserve"> </w:t>
      </w:r>
      <w:hyperlink r:id="rId644">
        <w:r>
          <w:rPr>
            <w:rStyle w:val="Hyperlink"/>
          </w:rPr>
          <w:t xml:space="preserve">10.1101/2024.01.07.574538</w:t>
        </w:r>
      </w:hyperlink>
      <w:r>
        <w:t xml:space="preserve"> </w:t>
      </w:r>
      <w:r>
        <w:t xml:space="preserve">· PMID:</w:t>
      </w:r>
      <w:r>
        <w:t xml:space="preserve"> </w:t>
      </w:r>
      <w:hyperlink r:id="rId645">
        <w:r>
          <w:rPr>
            <w:rStyle w:val="Hyperlink"/>
          </w:rPr>
          <w:t xml:space="preserve">38260392</w:t>
        </w:r>
      </w:hyperlink>
      <w:r>
        <w:t xml:space="preserve"> </w:t>
      </w:r>
      <w:r>
        <w:t xml:space="preserve">· PMCID:</w:t>
      </w:r>
      <w:r>
        <w:t xml:space="preserve"> </w:t>
      </w:r>
      <w:hyperlink r:id="rId646">
        <w:r>
          <w:rPr>
            <w:rStyle w:val="Hyperlink"/>
          </w:rPr>
          <w:t xml:space="preserve">PMC10802404</w:t>
        </w:r>
      </w:hyperlink>
    </w:p>
    <w:bookmarkEnd w:id="647"/>
    <w:bookmarkStart w:id="652" w:name="ref-1G3mGXjU5"/>
    <w:p>
      <w:pPr>
        <w:pStyle w:val="Bibliography"/>
      </w:pPr>
      <w:r>
        <w:t xml:space="preserve">104.</w:t>
      </w:r>
      <w:r>
        <w:t xml:space="preserve"> </w:t>
      </w:r>
      <w:r>
        <w:t xml:space="preserve">	</w:t>
      </w:r>
      <w:r>
        <w:rPr>
          <w:bCs/>
          <w:b/>
        </w:rPr>
        <w:t xml:space="preserve">An integrated single-cell RNA-seq map of human neuroblastoma tumors and preclinical models uncovers divergent mesenchymal-like gene expression programs</w:t>
      </w:r>
      <w:r>
        <w:t xml:space="preserve"> </w:t>
      </w:r>
      <w:r>
        <w:t xml:space="preserve">Richard H Chapple, Xueying Liu, Sivaraman Natarajan, Margaret IM Alexander, Yuna Kim, Anand G Patel, Christy W LaFlamme, Min Pan, William C Wright, Hyeong-Min Lee, … Paul Geeleher</w:t>
      </w:r>
      <w:r>
        <w:t xml:space="preserve"> </w:t>
      </w:r>
      <w:r>
        <w:rPr>
          <w:iCs/>
          <w:i/>
        </w:rPr>
        <w:t xml:space="preserve">Genome Biology</w:t>
      </w:r>
      <w:r>
        <w:t xml:space="preserve"> </w:t>
      </w:r>
      <w:r>
        <w:t xml:space="preserve">(2024-06-19)</w:t>
      </w:r>
      <w:r>
        <w:t xml:space="preserve"> </w:t>
      </w:r>
      <w:hyperlink r:id="rId648">
        <w:r>
          <w:rPr>
            <w:rStyle w:val="Hyperlink"/>
          </w:rPr>
          <w:t xml:space="preserve">https://doi.org/gtz8h5</w:t>
        </w:r>
      </w:hyperlink>
      <w:r>
        <w:t xml:space="preserve"> </w:t>
      </w:r>
      <w:r>
        <w:t xml:space="preserve">DOI:</w:t>
      </w:r>
      <w:r>
        <w:t xml:space="preserve"> </w:t>
      </w:r>
      <w:hyperlink r:id="rId649">
        <w:r>
          <w:rPr>
            <w:rStyle w:val="Hyperlink"/>
          </w:rPr>
          <w:t xml:space="preserve">10.1186/s13059-024-03309-4</w:t>
        </w:r>
      </w:hyperlink>
      <w:r>
        <w:t xml:space="preserve"> </w:t>
      </w:r>
      <w:r>
        <w:t xml:space="preserve">· PMID:</w:t>
      </w:r>
      <w:r>
        <w:t xml:space="preserve"> </w:t>
      </w:r>
      <w:hyperlink r:id="rId650">
        <w:r>
          <w:rPr>
            <w:rStyle w:val="Hyperlink"/>
          </w:rPr>
          <w:t xml:space="preserve">38898465</w:t>
        </w:r>
      </w:hyperlink>
      <w:r>
        <w:t xml:space="preserve"> </w:t>
      </w:r>
      <w:r>
        <w:t xml:space="preserve">· PMCID:</w:t>
      </w:r>
      <w:r>
        <w:t xml:space="preserve"> </w:t>
      </w:r>
      <w:hyperlink r:id="rId651">
        <w:r>
          <w:rPr>
            <w:rStyle w:val="Hyperlink"/>
          </w:rPr>
          <w:t xml:space="preserve">PMC11186099</w:t>
        </w:r>
      </w:hyperlink>
    </w:p>
    <w:bookmarkEnd w:id="652"/>
    <w:bookmarkEnd w:id="653"/>
    <w:bookmarkEnd w:id="654"/>
    <w:bookmarkEnd w:id="65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3" Target="media/rId193.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fc476093423e3f8d2d07a9147e56c59f01d80387/" TargetMode="External" /><Relationship Type="http://schemas.openxmlformats.org/officeDocument/2006/relationships/hyperlink" Id="rId424" Target="https://arxiv.org/abs/1802.03426" TargetMode="External" /><Relationship Type="http://schemas.openxmlformats.org/officeDocument/2006/relationships/hyperlink" Id="rId564" Target="https://bioconductor.org/books/release/SingleRBook/annotation-diagnostics.html#based-on-the-deltas-across-cells" TargetMode="External" /><Relationship Type="http://schemas.openxmlformats.org/officeDocument/2006/relationships/hyperlink" Id="rId612" Target="https://cells.ucsc.edu/" TargetMode="External" /><Relationship Type="http://schemas.openxmlformats.org/officeDocument/2006/relationships/hyperlink" Id="rId523" Target="https://cellxgene.cziscience.com/" TargetMode="External" /><Relationship Type="http://schemas.openxmlformats.org/officeDocument/2006/relationships/hyperlink" Id="rId264" Target="https://doi.org/10.1002/cti2.70033" TargetMode="External" /><Relationship Type="http://schemas.openxmlformats.org/officeDocument/2006/relationships/hyperlink" Id="rId257" Target="https://doi.org/10.1016/j.cell.2020.03.053" TargetMode="External" /><Relationship Type="http://schemas.openxmlformats.org/officeDocument/2006/relationships/hyperlink" Id="rId485" Target="https://doi.org/10.1016/j.celrep.2024.114804" TargetMode="External" /><Relationship Type="http://schemas.openxmlformats.org/officeDocument/2006/relationships/hyperlink" Id="rId333" Target="https://doi.org/10.1016/j.devcel.2022.04.003" TargetMode="External" /><Relationship Type="http://schemas.openxmlformats.org/officeDocument/2006/relationships/hyperlink" Id="rId634" Target="https://doi.org/10.1016/j.neo.2022.100846" TargetMode="External" /><Relationship Type="http://schemas.openxmlformats.org/officeDocument/2006/relationships/hyperlink" Id="rId639" Target="https://doi.org/10.1016/j.xgen.2023.100340" TargetMode="External" /><Relationship Type="http://schemas.openxmlformats.org/officeDocument/2006/relationships/hyperlink" Id="rId560" Target="https://doi.org/10.1038/nature11247" TargetMode="External" /><Relationship Type="http://schemas.openxmlformats.org/officeDocument/2006/relationships/hyperlink" Id="rId348" Target="https://doi.org/10.1038/nature23647" TargetMode="External" /><Relationship Type="http://schemas.openxmlformats.org/officeDocument/2006/relationships/hyperlink" Id="rId284" Target="https://doi.org/10.1038/nbt.3820" TargetMode="External" /><Relationship Type="http://schemas.openxmlformats.org/officeDocument/2006/relationships/hyperlink" Id="rId588" Target="https://doi.org/10.1038/nbt.4091" TargetMode="External" /><Relationship Type="http://schemas.openxmlformats.org/officeDocument/2006/relationships/hyperlink" Id="rId393" Target="https://doi.org/10.1038/ncomms14049" TargetMode="External" /><Relationship Type="http://schemas.openxmlformats.org/officeDocument/2006/relationships/hyperlink" Id="rId378" Target="https://doi.org/10.1038/ng1007-1181" TargetMode="External" /><Relationship Type="http://schemas.openxmlformats.org/officeDocument/2006/relationships/hyperlink" Id="rId405" Target="https://doi.org/10.1038/nmeth.3252" TargetMode="External" /><Relationship Type="http://schemas.openxmlformats.org/officeDocument/2006/relationships/hyperlink" Id="rId458" Target="https://doi.org/10.1038/nmeth.4197" TargetMode="External" /><Relationship Type="http://schemas.openxmlformats.org/officeDocument/2006/relationships/hyperlink" Id="rId368" Target="https://doi.org/10.1038/nmeth.4380" TargetMode="External" /><Relationship Type="http://schemas.openxmlformats.org/officeDocument/2006/relationships/hyperlink" Id="rId228" Target="https://doi.org/10.1038/nprot.2017.149" TargetMode="External" /><Relationship Type="http://schemas.openxmlformats.org/officeDocument/2006/relationships/hyperlink" Id="rId491" Target="https://doi.org/10.1038/nrdp.2016.78" TargetMode="External" /><Relationship Type="http://schemas.openxmlformats.org/officeDocument/2006/relationships/hyperlink" Id="rId353" Target="https://doi.org/10.1038/s41467-021-24781-7" TargetMode="External" /><Relationship Type="http://schemas.openxmlformats.org/officeDocument/2006/relationships/hyperlink" Id="rId620" Target="https://doi.org/10.1038/s41467-023-37168-7" TargetMode="External" /><Relationship Type="http://schemas.openxmlformats.org/officeDocument/2006/relationships/hyperlink" Id="rId437" Target="https://doi.org/10.1038/s41586-024-08411-y" TargetMode="External" /><Relationship Type="http://schemas.openxmlformats.org/officeDocument/2006/relationships/hyperlink" Id="rId499" Target="https://doi.org/10.1038/s41587-020-0465-8" TargetMode="External" /><Relationship Type="http://schemas.openxmlformats.org/officeDocument/2006/relationships/hyperlink" Id="rId242" Target="https://doi.org/10.1038/s41588-022-01141-9" TargetMode="External" /><Relationship Type="http://schemas.openxmlformats.org/officeDocument/2006/relationships/hyperlink" Id="rId427" Target="https://doi.org/10.1038/s41590-018-0276-y" TargetMode="External" /><Relationship Type="http://schemas.openxmlformats.org/officeDocument/2006/relationships/hyperlink" Id="rId432" Target="https://doi.org/10.1038/s41592-019-0529-1" TargetMode="External" /><Relationship Type="http://schemas.openxmlformats.org/officeDocument/2006/relationships/hyperlink" Id="rId274" Target="https://doi.org/10.1038/s41592-019-0654-x" TargetMode="External" /><Relationship Type="http://schemas.openxmlformats.org/officeDocument/2006/relationships/hyperlink" Id="rId288" Target="https://doi.org/10.1038/s41592-022-01408-3" TargetMode="External" /><Relationship Type="http://schemas.openxmlformats.org/officeDocument/2006/relationships/hyperlink" Id="rId475" Target="https://doi.org/10.1038/s41698-024-00717-4" TargetMode="External" /><Relationship Type="http://schemas.openxmlformats.org/officeDocument/2006/relationships/hyperlink" Id="rId295" Target="https://doi.org/10.1093/bib/bbx035" TargetMode="External" /><Relationship Type="http://schemas.openxmlformats.org/officeDocument/2006/relationships/hyperlink" Id="rId551" Target="https://doi.org/10.1093/bioinformatics/btab358" TargetMode="External" /><Relationship Type="http://schemas.openxmlformats.org/officeDocument/2006/relationships/hyperlink" Id="rId608" Target="https://doi.org/10.1093/bioinformatics/btab503" TargetMode="External" /><Relationship Type="http://schemas.openxmlformats.org/officeDocument/2006/relationships/hyperlink" Id="rId541" Target="https://doi.org/10.1093/bioinformatics/bts635" TargetMode="External" /><Relationship Type="http://schemas.openxmlformats.org/officeDocument/2006/relationships/hyperlink" Id="rId625" Target="https://doi.org/10.1093/bioinformatics/bty019" TargetMode="External" /><Relationship Type="http://schemas.openxmlformats.org/officeDocument/2006/relationships/hyperlink" Id="rId453" Target="https://doi.org/10.1093/bioinformatics/bty560" TargetMode="External" /><Relationship Type="http://schemas.openxmlformats.org/officeDocument/2006/relationships/hyperlink" Id="rId302" Target="https://doi.org/10.1093/database/baaa062" TargetMode="External" /><Relationship Type="http://schemas.openxmlformats.org/officeDocument/2006/relationships/hyperlink" Id="rId567" Target="https://doi.org/10.1093/database/baz046" TargetMode="External" /><Relationship Type="http://schemas.openxmlformats.org/officeDocument/2006/relationships/hyperlink" Id="rId546" Target="https://doi.org/10.1093/gigascience/giab008" TargetMode="External" /><Relationship Type="http://schemas.openxmlformats.org/officeDocument/2006/relationships/hyperlink" Id="rId448" Target="https://doi.org/10.1093/gigascience/giab062" TargetMode="External" /><Relationship Type="http://schemas.openxmlformats.org/officeDocument/2006/relationships/hyperlink" Id="rId577" Target="https://doi.org/10.1093/nar/gkac947" TargetMode="External" /><Relationship Type="http://schemas.openxmlformats.org/officeDocument/2006/relationships/hyperlink" Id="rId383" Target="https://doi.org/10.1093/nar/gkt1211" TargetMode="External" /><Relationship Type="http://schemas.openxmlformats.org/officeDocument/2006/relationships/hyperlink" Id="rId358" Target="https://doi.org/10.1093/neuonc/noad207" TargetMode="External" /><Relationship Type="http://schemas.openxmlformats.org/officeDocument/2006/relationships/hyperlink" Id="rId480" Target="https://doi.org/10.1093/noajnl/vdad009" TargetMode="External" /><Relationship Type="http://schemas.openxmlformats.org/officeDocument/2006/relationships/hyperlink" Id="rId247" Target="https://doi.org/10.1101/2021.04.05.438318" TargetMode="External" /><Relationship Type="http://schemas.openxmlformats.org/officeDocument/2006/relationships/hyperlink" Id="rId533" Target="https://doi.org/10.1101/2021.05.05.442755" TargetMode="External" /><Relationship Type="http://schemas.openxmlformats.org/officeDocument/2006/relationships/hyperlink" Id="rId442" Target="https://doi.org/10.1101/2021.12.16.473007" TargetMode="External" /><Relationship Type="http://schemas.openxmlformats.org/officeDocument/2006/relationships/hyperlink" Id="rId615" Target="https://doi.org/10.1101/2022.03.02.482701" TargetMode="External" /><Relationship Type="http://schemas.openxmlformats.org/officeDocument/2006/relationships/hyperlink" Id="rId309" Target="https://doi.org/10.1101/2022.04.13.22273750" TargetMode="External" /><Relationship Type="http://schemas.openxmlformats.org/officeDocument/2006/relationships/hyperlink" Id="rId250" Target="https://doi.org/10.1101/2023.10.30.563174" TargetMode="External" /><Relationship Type="http://schemas.openxmlformats.org/officeDocument/2006/relationships/hyperlink" Id="rId363" Target="https://doi.org/10.1101/2023.12.26.573390" TargetMode="External" /><Relationship Type="http://schemas.openxmlformats.org/officeDocument/2006/relationships/hyperlink" Id="rId644" Target="https://doi.org/10.1101/2024.01.07.574538" TargetMode="External" /><Relationship Type="http://schemas.openxmlformats.org/officeDocument/2006/relationships/hyperlink" Id="rId232" Target="https://doi.org/10.1101/gr.190595.115" TargetMode="External" /><Relationship Type="http://schemas.openxmlformats.org/officeDocument/2006/relationships/hyperlink" Id="rId604" Target="https://doi.org/10.1111/j.2517-6161.1995.tb02031.x" TargetMode="External" /><Relationship Type="http://schemas.openxmlformats.org/officeDocument/2006/relationships/hyperlink" Id="rId237" Target="https://doi.org/10.1126/science.1254257" TargetMode="External" /><Relationship Type="http://schemas.openxmlformats.org/officeDocument/2006/relationships/hyperlink" Id="rId495" Target="https://doi.org/10.1158/2159-8290.cd-14-0622" TargetMode="External" /><Relationship Type="http://schemas.openxmlformats.org/officeDocument/2006/relationships/hyperlink" Id="rId470" Target="https://doi.org/10.1186/1471-2105-12-6" TargetMode="External" /><Relationship Type="http://schemas.openxmlformats.org/officeDocument/2006/relationships/hyperlink" Id="rId314" Target="https://doi.org/10.1186/2041-1480-5-21" TargetMode="External" /><Relationship Type="http://schemas.openxmlformats.org/officeDocument/2006/relationships/hyperlink" Id="rId400" Target="https://doi.org/10.1186/gb-2004-5-10-r80" TargetMode="External" /><Relationship Type="http://schemas.openxmlformats.org/officeDocument/2006/relationships/hyperlink" Id="rId319" Target="https://doi.org/10.1186/gb-2012-13-1-r5" TargetMode="External" /><Relationship Type="http://schemas.openxmlformats.org/officeDocument/2006/relationships/hyperlink" Id="rId519" Target="https://doi.org/10.1186/s12885-023-10977-1" TargetMode="External" /><Relationship Type="http://schemas.openxmlformats.org/officeDocument/2006/relationships/hyperlink" Id="rId269" Target="https://doi.org/10.1186/s13040-018-0190-8" TargetMode="External" /><Relationship Type="http://schemas.openxmlformats.org/officeDocument/2006/relationships/hyperlink" Id="rId596" Target="https://doi.org/10.1186/s13059-014-0550-8" TargetMode="External" /><Relationship Type="http://schemas.openxmlformats.org/officeDocument/2006/relationships/hyperlink" Id="rId420" Target="https://doi.org/10.1186/s13059-016-0947-7" TargetMode="External" /><Relationship Type="http://schemas.openxmlformats.org/officeDocument/2006/relationships/hyperlink" Id="rId279" Target="https://doi.org/10.1186/s13059-017-1382-0" TargetMode="External" /><Relationship Type="http://schemas.openxmlformats.org/officeDocument/2006/relationships/hyperlink" Id="rId326" Target="https://doi.org/10.1186/s13059-018-1396-2" TargetMode="External" /><Relationship Type="http://schemas.openxmlformats.org/officeDocument/2006/relationships/hyperlink" Id="rId373" Target="https://doi.org/10.1186/s13059-018-1603-1" TargetMode="External" /><Relationship Type="http://schemas.openxmlformats.org/officeDocument/2006/relationships/hyperlink" Id="rId410" Target="https://doi.org/10.1186/s13059-019-1662-y" TargetMode="External" /><Relationship Type="http://schemas.openxmlformats.org/officeDocument/2006/relationships/hyperlink" Id="rId528" Target="https://doi.org/10.1186/s13059-020-02151-8" TargetMode="External" /><Relationship Type="http://schemas.openxmlformats.org/officeDocument/2006/relationships/hyperlink" Id="rId629" Target="https://doi.org/10.1186/s13059-023-03016-6" TargetMode="External" /><Relationship Type="http://schemas.openxmlformats.org/officeDocument/2006/relationships/hyperlink" Id="rId649" Target="https://doi.org/10.1186/s13059-024-03309-4" TargetMode="External" /><Relationship Type="http://schemas.openxmlformats.org/officeDocument/2006/relationships/hyperlink" Id="rId388" Target="https://doi.org/10.1186/s13059-025-03673-9" TargetMode="External" /><Relationship Type="http://schemas.openxmlformats.org/officeDocument/2006/relationships/hyperlink" Id="rId465" Target="https://doi.org/10.1186/s13326-016-0088-7" TargetMode="External" /><Relationship Type="http://schemas.openxmlformats.org/officeDocument/2006/relationships/hyperlink" Id="rId536" Target="https://doi.org/10.12688/f1000research.73600.2" TargetMode="External" /><Relationship Type="http://schemas.openxmlformats.org/officeDocument/2006/relationships/hyperlink" Id="rId415" Target="https://doi.org/10.1371/journal.pcbi.1009290" TargetMode="External" /><Relationship Type="http://schemas.openxmlformats.org/officeDocument/2006/relationships/hyperlink" Id="rId445" Target="https://doi.org/10.18129/b9.bioc.dropletutils" TargetMode="External" /><Relationship Type="http://schemas.openxmlformats.org/officeDocument/2006/relationships/hyperlink" Id="rId574" Target="https://doi.org/10.18129/b9.bioc.ontoproc" TargetMode="External" /><Relationship Type="http://schemas.openxmlformats.org/officeDocument/2006/relationships/hyperlink" Id="rId593" Target="https://doi.org/10.18129/b9.bioc.zellkonverter" TargetMode="External" /><Relationship Type="http://schemas.openxmlformats.org/officeDocument/2006/relationships/hyperlink" Id="rId601" Target="https://doi.org/10.18637/jss.v067.i01" TargetMode="External" /><Relationship Type="http://schemas.openxmlformats.org/officeDocument/2006/relationships/hyperlink" Id="rId338" Target="https://doi.org/10.21203/rs.3.rs-2517703/v1" TargetMode="External" /><Relationship Type="http://schemas.openxmlformats.org/officeDocument/2006/relationships/hyperlink" Id="rId343" Target="https://doi.org/10.21203/rs.3.rs-2517758/v1" TargetMode="External" /><Relationship Type="http://schemas.openxmlformats.org/officeDocument/2006/relationships/hyperlink" Id="rId555" Target="https://doi.org/10.3324/haematol.2013.094243" TargetMode="External" /><Relationship Type="http://schemas.openxmlformats.org/officeDocument/2006/relationships/hyperlink" Id="rId504" Target="https://doi.org/10.3389/fimmu.2023.1227126" TargetMode="External" /><Relationship Type="http://schemas.openxmlformats.org/officeDocument/2006/relationships/hyperlink" Id="rId509" Target="https://doi.org/10.3389/fphar.2024.1355242" TargetMode="External" /><Relationship Type="http://schemas.openxmlformats.org/officeDocument/2006/relationships/hyperlink" Id="rId514" Target="https://doi.org/10.4132/jptm.2022.12.19" TargetMode="External" /><Relationship Type="http://schemas.openxmlformats.org/officeDocument/2006/relationships/hyperlink" Id="rId253" Target="https://doi.org/10.7554/elife.27041" TargetMode="External" /><Relationship Type="http://schemas.openxmlformats.org/officeDocument/2006/relationships/hyperlink" Id="rId404" Target="https://doi.org/bb35" TargetMode="External" /><Relationship Type="http://schemas.openxmlformats.org/officeDocument/2006/relationships/hyperlink" Id="rId559" Target="https://doi.org/bg9d" TargetMode="External" /><Relationship Type="http://schemas.openxmlformats.org/officeDocument/2006/relationships/hyperlink" Id="rId399" Target="https://doi.org/c2xm5v" TargetMode="External" /><Relationship Type="http://schemas.openxmlformats.org/officeDocument/2006/relationships/hyperlink" Id="rId377" Target="https://doi.org/c2zrwv" TargetMode="External" /><Relationship Type="http://schemas.openxmlformats.org/officeDocument/2006/relationships/hyperlink" Id="rId469" Target="https://doi.org/c7kw6x" TargetMode="External" /><Relationship Type="http://schemas.openxmlformats.org/officeDocument/2006/relationships/hyperlink" Id="rId540" Target="https://doi.org/f4h523" TargetMode="External" /><Relationship Type="http://schemas.openxmlformats.org/officeDocument/2006/relationships/hyperlink" Id="rId382" Target="https://doi.org/f5sg4g" TargetMode="External" /><Relationship Type="http://schemas.openxmlformats.org/officeDocument/2006/relationships/hyperlink" Id="rId494" Target="https://doi.org/f66h2k" TargetMode="External" /><Relationship Type="http://schemas.openxmlformats.org/officeDocument/2006/relationships/hyperlink" Id="rId231" Target="https://doi.org/f7st9g" TargetMode="External" /><Relationship Type="http://schemas.openxmlformats.org/officeDocument/2006/relationships/hyperlink" Id="rId392" Target="https://doi.org/f9mbtp" TargetMode="External" /><Relationship Type="http://schemas.openxmlformats.org/officeDocument/2006/relationships/hyperlink" Id="rId490" Target="https://doi.org/f9mz5f" TargetMode="External" /><Relationship Type="http://schemas.openxmlformats.org/officeDocument/2006/relationships/hyperlink" Id="rId318" Target="https://doi.org/fxx6qr" TargetMode="External" /><Relationship Type="http://schemas.openxmlformats.org/officeDocument/2006/relationships/hyperlink" Id="rId436" Target="https://doi.org/g8rqsf" TargetMode="External" /><Relationship Type="http://schemas.openxmlformats.org/officeDocument/2006/relationships/hyperlink" Id="rId503" Target="https://doi.org/g9bjwt" TargetMode="External" /><Relationship Type="http://schemas.openxmlformats.org/officeDocument/2006/relationships/hyperlink" Id="rId474" Target="https://doi.org/g9bjzf" TargetMode="External" /><Relationship Type="http://schemas.openxmlformats.org/officeDocument/2006/relationships/hyperlink" Id="rId479" Target="https://doi.org/g9bjzg" TargetMode="External" /><Relationship Type="http://schemas.openxmlformats.org/officeDocument/2006/relationships/hyperlink" Id="rId508" Target="https://doi.org/g9bnw8" TargetMode="External" /><Relationship Type="http://schemas.openxmlformats.org/officeDocument/2006/relationships/hyperlink" Id="rId513" Target="https://doi.org/g9bnw9" TargetMode="External" /><Relationship Type="http://schemas.openxmlformats.org/officeDocument/2006/relationships/hyperlink" Id="rId518" Target="https://doi.org/g9dn4b" TargetMode="External" /><Relationship Type="http://schemas.openxmlformats.org/officeDocument/2006/relationships/hyperlink" Id="rId573" Target="https://doi.org/g9g8f5" TargetMode="External" /><Relationship Type="http://schemas.openxmlformats.org/officeDocument/2006/relationships/hyperlink" Id="rId387" Target="https://doi.org/g9v4jc" TargetMode="External" /><Relationship Type="http://schemas.openxmlformats.org/officeDocument/2006/relationships/hyperlink" Id="rId347" Target="https://doi.org/gbs7cx" TargetMode="External" /><Relationship Type="http://schemas.openxmlformats.org/officeDocument/2006/relationships/hyperlink" Id="rId278" Target="https://doi.org/gc22s9" TargetMode="External" /><Relationship Type="http://schemas.openxmlformats.org/officeDocument/2006/relationships/hyperlink" Id="rId227" Target="https://doi.org/gc5ndt" TargetMode="External" /><Relationship Type="http://schemas.openxmlformats.org/officeDocument/2006/relationships/hyperlink" Id="rId587" Target="https://doi.org/gc8754" TargetMode="External" /><Relationship Type="http://schemas.openxmlformats.org/officeDocument/2006/relationships/hyperlink" Id="rId252" Target="https://doi.org/gcnzcv" TargetMode="External" /><Relationship Type="http://schemas.openxmlformats.org/officeDocument/2006/relationships/hyperlink" Id="rId600" Target="https://doi.org/gcrnkw" TargetMode="External" /><Relationship Type="http://schemas.openxmlformats.org/officeDocument/2006/relationships/hyperlink" Id="rId624" Target="https://doi.org/gctpvd" TargetMode="External" /><Relationship Type="http://schemas.openxmlformats.org/officeDocument/2006/relationships/hyperlink" Id="rId457" Target="https://doi.org/gcw9f5" TargetMode="External" /><Relationship Type="http://schemas.openxmlformats.org/officeDocument/2006/relationships/hyperlink" Id="rId554" Target="https://doi.org/gd2xz4" TargetMode="External" /><Relationship Type="http://schemas.openxmlformats.org/officeDocument/2006/relationships/hyperlink" Id="rId595" Target="https://doi.org/gd3zvn" TargetMode="External" /><Relationship Type="http://schemas.openxmlformats.org/officeDocument/2006/relationships/hyperlink" Id="rId452" Target="https://doi.org/gd9mrb" TargetMode="External" /><Relationship Type="http://schemas.openxmlformats.org/officeDocument/2006/relationships/hyperlink" Id="rId236" Target="https://doi.org/gdm4dv" TargetMode="External" /><Relationship Type="http://schemas.openxmlformats.org/officeDocument/2006/relationships/hyperlink" Id="rId325" Target="https://doi.org/gf9pk3" TargetMode="External" /><Relationship Type="http://schemas.openxmlformats.org/officeDocument/2006/relationships/hyperlink" Id="rId419" Target="https://doi.org/gfgntn" TargetMode="External" /><Relationship Type="http://schemas.openxmlformats.org/officeDocument/2006/relationships/hyperlink" Id="rId283" Target="https://doi.org/gfj52z" TargetMode="External" /><Relationship Type="http://schemas.openxmlformats.org/officeDocument/2006/relationships/hyperlink" Id="rId367" Target="https://doi.org/gfkksd" TargetMode="External" /><Relationship Type="http://schemas.openxmlformats.org/officeDocument/2006/relationships/hyperlink" Id="rId603" Target="https://doi.org/gfpkdx" TargetMode="External" /><Relationship Type="http://schemas.openxmlformats.org/officeDocument/2006/relationships/hyperlink" Id="rId426" Target="https://doi.org/gfv3p2" TargetMode="External" /><Relationship Type="http://schemas.openxmlformats.org/officeDocument/2006/relationships/hyperlink" Id="rId409" Target="https://doi.org/gfxdhf" TargetMode="External" /><Relationship Type="http://schemas.openxmlformats.org/officeDocument/2006/relationships/hyperlink" Id="rId301" Target="https://doi.org/gg7tjn" TargetMode="External" /><Relationship Type="http://schemas.openxmlformats.org/officeDocument/2006/relationships/hyperlink" Id="rId527" Target="https://doi.org/gg98sd" TargetMode="External" /><Relationship Type="http://schemas.openxmlformats.org/officeDocument/2006/relationships/hyperlink" Id="rId464" Target="https://doi.org/gg99b9" TargetMode="External" /><Relationship Type="http://schemas.openxmlformats.org/officeDocument/2006/relationships/hyperlink" Id="rId372" Target="https://doi.org/ggbm6p" TargetMode="External" /><Relationship Type="http://schemas.openxmlformats.org/officeDocument/2006/relationships/hyperlink" Id="rId273" Target="https://doi.org/ggdxgx" TargetMode="External" /><Relationship Type="http://schemas.openxmlformats.org/officeDocument/2006/relationships/hyperlink" Id="rId268" Target="https://doi.org/ggjv7q" TargetMode="External" /><Relationship Type="http://schemas.openxmlformats.org/officeDocument/2006/relationships/hyperlink" Id="rId566" Target="https://doi.org/ggkzxr" TargetMode="External" /><Relationship Type="http://schemas.openxmlformats.org/officeDocument/2006/relationships/hyperlink" Id="rId431" Target="https://doi.org/ggr7ps" TargetMode="External" /><Relationship Type="http://schemas.openxmlformats.org/officeDocument/2006/relationships/hyperlink" Id="rId498" Target="https://doi.org/ggrksw" TargetMode="External" /><Relationship Type="http://schemas.openxmlformats.org/officeDocument/2006/relationships/hyperlink" Id="rId256" Target="https://doi.org/ggtkzd" TargetMode="External" /><Relationship Type="http://schemas.openxmlformats.org/officeDocument/2006/relationships/hyperlink" Id="rId545" Target="https://doi.org/gjxzc9" TargetMode="External" /><Relationship Type="http://schemas.openxmlformats.org/officeDocument/2006/relationships/hyperlink" Id="rId294" Target="https://doi.org/gk3928" TargetMode="External" /><Relationship Type="http://schemas.openxmlformats.org/officeDocument/2006/relationships/hyperlink" Id="rId447" Target="https://doi.org/gmwhsc" TargetMode="External" /><Relationship Type="http://schemas.openxmlformats.org/officeDocument/2006/relationships/hyperlink" Id="rId414" Target="https://doi.org/gng37g" TargetMode="External" /><Relationship Type="http://schemas.openxmlformats.org/officeDocument/2006/relationships/hyperlink" Id="rId287" Target="https://doi.org/gptg86" TargetMode="External" /><Relationship Type="http://schemas.openxmlformats.org/officeDocument/2006/relationships/hyperlink" Id="rId352" Target="https://doi.org/gq28m5" TargetMode="External" /><Relationship Type="http://schemas.openxmlformats.org/officeDocument/2006/relationships/hyperlink" Id="rId576" Target="https://doi.org/gq473c" TargetMode="External" /><Relationship Type="http://schemas.openxmlformats.org/officeDocument/2006/relationships/hyperlink" Id="rId550" Target="https://doi.org/gqcggs" TargetMode="External" /><Relationship Type="http://schemas.openxmlformats.org/officeDocument/2006/relationships/hyperlink" Id="rId532" Target="https://doi.org/gqj7ft" TargetMode="External" /><Relationship Type="http://schemas.openxmlformats.org/officeDocument/2006/relationships/hyperlink" Id="rId241" Target="https://doi.org/gqtn64" TargetMode="External" /><Relationship Type="http://schemas.openxmlformats.org/officeDocument/2006/relationships/hyperlink" Id="rId308" Target="https://doi.org/gqx27c" TargetMode="External" /><Relationship Type="http://schemas.openxmlformats.org/officeDocument/2006/relationships/hyperlink" Id="rId638" Target="https://doi.org/gr92p6" TargetMode="External" /><Relationship Type="http://schemas.openxmlformats.org/officeDocument/2006/relationships/hyperlink" Id="rId633" Target="https://doi.org/grkvcf" TargetMode="External" /><Relationship Type="http://schemas.openxmlformats.org/officeDocument/2006/relationships/hyperlink" Id="rId535" Target="https://doi.org/gsj59k" TargetMode="External" /><Relationship Type="http://schemas.openxmlformats.org/officeDocument/2006/relationships/hyperlink" Id="rId628" Target="https://doi.org/gsmvqq" TargetMode="External" /><Relationship Type="http://schemas.openxmlformats.org/officeDocument/2006/relationships/hyperlink" Id="rId441" Target="https://doi.org/gst7w6" TargetMode="External" /><Relationship Type="http://schemas.openxmlformats.org/officeDocument/2006/relationships/hyperlink" Id="rId246" Target="https://doi.org/gst8vt" TargetMode="External" /><Relationship Type="http://schemas.openxmlformats.org/officeDocument/2006/relationships/hyperlink" Id="rId619" Target="https://doi.org/gtk3c9" TargetMode="External" /><Relationship Type="http://schemas.openxmlformats.org/officeDocument/2006/relationships/hyperlink" Id="rId607" Target="https://doi.org/gtk3db" TargetMode="External" /><Relationship Type="http://schemas.openxmlformats.org/officeDocument/2006/relationships/hyperlink" Id="rId614" Target="https://doi.org/gtk3dc" TargetMode="External" /><Relationship Type="http://schemas.openxmlformats.org/officeDocument/2006/relationships/hyperlink" Id="rId249" Target="https://doi.org/gtk3dd" TargetMode="External" /><Relationship Type="http://schemas.openxmlformats.org/officeDocument/2006/relationships/hyperlink" Id="rId444" Target="https://doi.org/gtkc7d" TargetMode="External" /><Relationship Type="http://schemas.openxmlformats.org/officeDocument/2006/relationships/hyperlink" Id="rId313" Target="https://doi.org/gtnrz4" TargetMode="External" /><Relationship Type="http://schemas.openxmlformats.org/officeDocument/2006/relationships/hyperlink" Id="rId592" Target="https://doi.org/gtnrz5" TargetMode="External" /><Relationship Type="http://schemas.openxmlformats.org/officeDocument/2006/relationships/hyperlink" Id="rId332" Target="https://doi.org/gtnskk" TargetMode="External" /><Relationship Type="http://schemas.openxmlformats.org/officeDocument/2006/relationships/hyperlink" Id="rId357" Target="https://doi.org/gtnskm" TargetMode="External" /><Relationship Type="http://schemas.openxmlformats.org/officeDocument/2006/relationships/hyperlink" Id="rId362" Target="https://doi.org/gtnskn" TargetMode="External" /><Relationship Type="http://schemas.openxmlformats.org/officeDocument/2006/relationships/hyperlink" Id="rId337" Target="https://doi.org/gtnskp" TargetMode="External" /><Relationship Type="http://schemas.openxmlformats.org/officeDocument/2006/relationships/hyperlink" Id="rId342" Target="https://doi.org/gtnskq" TargetMode="External" /><Relationship Type="http://schemas.openxmlformats.org/officeDocument/2006/relationships/hyperlink" Id="rId648" Target="https://doi.org/gtz8h5" TargetMode="External" /><Relationship Type="http://schemas.openxmlformats.org/officeDocument/2006/relationships/hyperlink" Id="rId643" Target="https://doi.org/hbfc75" TargetMode="External" /><Relationship Type="http://schemas.openxmlformats.org/officeDocument/2006/relationships/hyperlink" Id="rId263" Target="https://doi.org/hbh4d6" TargetMode="External" /><Relationship Type="http://schemas.openxmlformats.org/officeDocument/2006/relationships/hyperlink" Id="rId484" Target="https://doi.org/hbjqq3" TargetMode="External" /><Relationship Type="http://schemas.openxmlformats.org/officeDocument/2006/relationships/hyperlink" Id="rId583" Target="https://github.com/AlexsLemonade/OpenScPCA-analysis" TargetMode="External" /><Relationship Type="http://schemas.openxmlformats.org/officeDocument/2006/relationships/hyperlink" Id="rId165" Target="https://github.com/AlexsLemonade/OpenScPCA-analysis/tree/main/analyses/cell-type-consensus" TargetMode="External" /><Relationship Type="http://schemas.openxmlformats.org/officeDocument/2006/relationships/hyperlink" Id="rId585" Target="https://github.com/AlexsLemonade/OpenScPCA-nf" TargetMode="External" /><Relationship Type="http://schemas.openxmlformats.org/officeDocument/2006/relationships/hyperlink" Id="rId167"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fc476093423e3f8d2d07a9147e56c59f01d80387" TargetMode="External" /><Relationship Type="http://schemas.openxmlformats.org/officeDocument/2006/relationships/hyperlink" Id="rId163" Target="https://github.com/AlexsLemonade/alsf-scpca/tree/main/analysis" TargetMode="External" /><Relationship Type="http://schemas.openxmlformats.org/officeDocument/2006/relationships/hyperlink" Id="rId164"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6" Target="https://github.com/AlexsLemonade/scpca-paper-figures" TargetMode="External" /><Relationship Type="http://schemas.openxmlformats.org/officeDocument/2006/relationships/hyperlink" Id="rId162"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88"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25"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81"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7" Target="https://www.10xgenomics.com/support/software/cell-ranger/latest" TargetMode="External" /><Relationship Type="http://schemas.openxmlformats.org/officeDocument/2006/relationships/hyperlink" Id="rId462" Target="https://www.10xgenomics.com/support/software/space-ranger/latest" TargetMode="External" /><Relationship Type="http://schemas.openxmlformats.org/officeDocument/2006/relationships/hyperlink" Id="rId261" Target="https://www.cancer.gov/types/childhood-cancers/child-adolescent-cancers-fact-sheet" TargetMode="External" /><Relationship Type="http://schemas.openxmlformats.org/officeDocument/2006/relationships/hyperlink" Id="rId571" Target="https://www.ebi.ac.uk/ols4/ontologies/cl" TargetMode="External" /><Relationship Type="http://schemas.openxmlformats.org/officeDocument/2006/relationships/hyperlink" Id="rId330" Target="https://www.ebi.ac.uk/ols4/ontologies/hancestro" TargetMode="External" /><Relationship Type="http://schemas.openxmlformats.org/officeDocument/2006/relationships/hyperlink" Id="rId292" Target="https://www.ebi.ac.uk/ols4/ontologies/hsapdv" TargetMode="External" /><Relationship Type="http://schemas.openxmlformats.org/officeDocument/2006/relationships/hyperlink" Id="rId311" Target="https://www.ebi.ac.uk/ols4/ontologies/mondo" TargetMode="External" /><Relationship Type="http://schemas.openxmlformats.org/officeDocument/2006/relationships/hyperlink" Id="rId299" Target="https://www.ebi.ac.uk/ols4/ontologies/pato" TargetMode="External" /><Relationship Type="http://schemas.openxmlformats.org/officeDocument/2006/relationships/hyperlink" Id="rId323" Target="https://www.ebi.ac.uk/ols4/ontologies/uberon" TargetMode="External" /><Relationship Type="http://schemas.openxmlformats.org/officeDocument/2006/relationships/hyperlink" Id="rId617" Target="https://www.kanaverse.org/kana/" TargetMode="External" /><Relationship Type="http://schemas.openxmlformats.org/officeDocument/2006/relationships/hyperlink" Id="rId345" Target="https://www.ncbi.nlm.nih.gov/pmc/articles/PMC10002842" TargetMode="External" /><Relationship Type="http://schemas.openxmlformats.org/officeDocument/2006/relationships/hyperlink" Id="rId622" Target="https://www.ncbi.nlm.nih.gov/pmc/articles/PMC10027878" TargetMode="External" /><Relationship Type="http://schemas.openxmlformats.org/officeDocument/2006/relationships/hyperlink" Id="rId482" Target="https://www.ncbi.nlm.nih.gov/pmc/articles/PMC10034917" TargetMode="External" /><Relationship Type="http://schemas.openxmlformats.org/officeDocument/2006/relationships/hyperlink" Id="rId521" Target="https://www.ncbi.nlm.nih.gov/pmc/articles/PMC10230784" TargetMode="External" /><Relationship Type="http://schemas.openxmlformats.org/officeDocument/2006/relationships/hyperlink" Id="rId641" Target="https://www.ncbi.nlm.nih.gov/pmc/articles/PMC10363844" TargetMode="External" /><Relationship Type="http://schemas.openxmlformats.org/officeDocument/2006/relationships/hyperlink" Id="rId631" Target="https://www.ncbi.nlm.nih.gov/pmc/articles/PMC10394903" TargetMode="External" /><Relationship Type="http://schemas.openxmlformats.org/officeDocument/2006/relationships/hyperlink" Id="rId506" Target="https://www.ncbi.nlm.nih.gov/pmc/articles/PMC10611473" TargetMode="External" /><Relationship Type="http://schemas.openxmlformats.org/officeDocument/2006/relationships/hyperlink" Id="rId365" Target="https://www.ncbi.nlm.nih.gov/pmc/articles/PMC10793439" TargetMode="External" /><Relationship Type="http://schemas.openxmlformats.org/officeDocument/2006/relationships/hyperlink" Id="rId646" Target="https://www.ncbi.nlm.nih.gov/pmc/articles/PMC10802404" TargetMode="External" /><Relationship Type="http://schemas.openxmlformats.org/officeDocument/2006/relationships/hyperlink" Id="rId360" Target="https://www.ncbi.nlm.nih.gov/pmc/articles/PMC10912009" TargetMode="External" /><Relationship Type="http://schemas.openxmlformats.org/officeDocument/2006/relationships/hyperlink" Id="rId511" Target="https://www.ncbi.nlm.nih.gov/pmc/articles/PMC10957596" TargetMode="External" /><Relationship Type="http://schemas.openxmlformats.org/officeDocument/2006/relationships/hyperlink" Id="rId651" Target="https://www.ncbi.nlm.nih.gov/pmc/articles/PMC11186099" TargetMode="External" /><Relationship Type="http://schemas.openxmlformats.org/officeDocument/2006/relationships/hyperlink" Id="rId477" Target="https://www.ncbi.nlm.nih.gov/pmc/articles/PMC11500177" TargetMode="External" /><Relationship Type="http://schemas.openxmlformats.org/officeDocument/2006/relationships/hyperlink" Id="rId439" Target="https://www.ncbi.nlm.nih.gov/pmc/articles/PMC11864978" TargetMode="External" /><Relationship Type="http://schemas.openxmlformats.org/officeDocument/2006/relationships/hyperlink" Id="rId266" Target="https://www.ncbi.nlm.nih.gov/pmc/articles/PMC12101384" TargetMode="External" /><Relationship Type="http://schemas.openxmlformats.org/officeDocument/2006/relationships/hyperlink" Id="rId390" Target="https://www.ncbi.nlm.nih.gov/pmc/articles/PMC12309086" TargetMode="External" /><Relationship Type="http://schemas.openxmlformats.org/officeDocument/2006/relationships/hyperlink" Id="rId380" Target="https://www.ncbi.nlm.nih.gov/pmc/articles/PMC2031016" TargetMode="External" /><Relationship Type="http://schemas.openxmlformats.org/officeDocument/2006/relationships/hyperlink" Id="rId472" Target="https://www.ncbi.nlm.nih.gov/pmc/articles/PMC3024222" TargetMode="External" /><Relationship Type="http://schemas.openxmlformats.org/officeDocument/2006/relationships/hyperlink" Id="rId321" Target="https://www.ncbi.nlm.nih.gov/pmc/articles/PMC3334586" TargetMode="External" /><Relationship Type="http://schemas.openxmlformats.org/officeDocument/2006/relationships/hyperlink" Id="rId562" Target="https://www.ncbi.nlm.nih.gov/pmc/articles/PMC3439153" TargetMode="External" /><Relationship Type="http://schemas.openxmlformats.org/officeDocument/2006/relationships/hyperlink" Id="rId543" Target="https://www.ncbi.nlm.nih.gov/pmc/articles/PMC3530905" TargetMode="External" /><Relationship Type="http://schemas.openxmlformats.org/officeDocument/2006/relationships/hyperlink" Id="rId557" Target="https://www.ncbi.nlm.nih.gov/pmc/articles/PMC3789449" TargetMode="External" /><Relationship Type="http://schemas.openxmlformats.org/officeDocument/2006/relationships/hyperlink" Id="rId385" Target="https://www.ncbi.nlm.nih.gov/pmc/articles/PMC3965052" TargetMode="External" /><Relationship Type="http://schemas.openxmlformats.org/officeDocument/2006/relationships/hyperlink" Id="rId316" Target="https://www.ncbi.nlm.nih.gov/pmc/articles/PMC4089931" TargetMode="External" /><Relationship Type="http://schemas.openxmlformats.org/officeDocument/2006/relationships/hyperlink" Id="rId239" Target="https://www.ncbi.nlm.nih.gov/pmc/articles/PMC4123637" TargetMode="External" /><Relationship Type="http://schemas.openxmlformats.org/officeDocument/2006/relationships/hyperlink" Id="rId598" Target="https://www.ncbi.nlm.nih.gov/pmc/articles/PMC4302049" TargetMode="External" /><Relationship Type="http://schemas.openxmlformats.org/officeDocument/2006/relationships/hyperlink" Id="rId407" Target="https://www.ncbi.nlm.nih.gov/pmc/articles/PMC4509590" TargetMode="External" /><Relationship Type="http://schemas.openxmlformats.org/officeDocument/2006/relationships/hyperlink" Id="rId234" Target="https://www.ncbi.nlm.nih.gov/pmc/articles/PMC4579334" TargetMode="External" /><Relationship Type="http://schemas.openxmlformats.org/officeDocument/2006/relationships/hyperlink" Id="rId422" Target="https://www.ncbi.nlm.nih.gov/pmc/articles/PMC4848819" TargetMode="External" /><Relationship Type="http://schemas.openxmlformats.org/officeDocument/2006/relationships/hyperlink" Id="rId467" Target="https://www.ncbi.nlm.nih.gov/pmc/articles/PMC4932724" TargetMode="External" /><Relationship Type="http://schemas.openxmlformats.org/officeDocument/2006/relationships/hyperlink" Id="rId395" Target="https://www.ncbi.nlm.nih.gov/pmc/articles/PMC5241818" TargetMode="External" /><Relationship Type="http://schemas.openxmlformats.org/officeDocument/2006/relationships/hyperlink" Id="rId402" Target="https://www.ncbi.nlm.nih.gov/pmc/articles/PMC545600" TargetMode="External" /><Relationship Type="http://schemas.openxmlformats.org/officeDocument/2006/relationships/hyperlink" Id="rId460" Target="https://www.ncbi.nlm.nih.gov/pmc/articles/PMC5600148" TargetMode="External" /><Relationship Type="http://schemas.openxmlformats.org/officeDocument/2006/relationships/hyperlink" Id="rId350" Target="https://www.ncbi.nlm.nih.gov/pmc/articles/PMC5659286" TargetMode="External" /><Relationship Type="http://schemas.openxmlformats.org/officeDocument/2006/relationships/hyperlink" Id="rId370" Target="https://www.ncbi.nlm.nih.gov/pmc/articles/PMC5669064" TargetMode="External" /><Relationship Type="http://schemas.openxmlformats.org/officeDocument/2006/relationships/hyperlink" Id="rId281" Target="https://www.ncbi.nlm.nih.gov/pmc/articles/PMC5802054" TargetMode="External" /><Relationship Type="http://schemas.openxmlformats.org/officeDocument/2006/relationships/hyperlink" Id="rId328" Target="https://www.ncbi.nlm.nih.gov/pmc/articles/PMC5815218" TargetMode="External" /><Relationship Type="http://schemas.openxmlformats.org/officeDocument/2006/relationships/hyperlink" Id="rId455" Target="https://www.ncbi.nlm.nih.gov/pmc/articles/PMC6129281" TargetMode="External" /><Relationship Type="http://schemas.openxmlformats.org/officeDocument/2006/relationships/hyperlink" Id="rId590" Target="https://www.ncbi.nlm.nih.gov/pmc/articles/PMC6152897" TargetMode="External" /><Relationship Type="http://schemas.openxmlformats.org/officeDocument/2006/relationships/hyperlink" Id="rId297" Target="https://www.ncbi.nlm.nih.gov/pmc/articles/PMC6169674" TargetMode="External" /><Relationship Type="http://schemas.openxmlformats.org/officeDocument/2006/relationships/hyperlink" Id="rId375" Target="https://www.ncbi.nlm.nih.gov/pmc/articles/PMC6300015" TargetMode="External" /><Relationship Type="http://schemas.openxmlformats.org/officeDocument/2006/relationships/hyperlink" Id="rId271" Target="https://www.ncbi.nlm.nih.gov/pmc/articles/PMC6334395" TargetMode="External" /><Relationship Type="http://schemas.openxmlformats.org/officeDocument/2006/relationships/hyperlink" Id="rId429" Target="https://www.ncbi.nlm.nih.gov/pmc/articles/PMC6340744" TargetMode="External" /><Relationship Type="http://schemas.openxmlformats.org/officeDocument/2006/relationships/hyperlink" Id="rId412" Target="https://www.ncbi.nlm.nih.gov/pmc/articles/PMC6431044" TargetMode="External" /><Relationship Type="http://schemas.openxmlformats.org/officeDocument/2006/relationships/hyperlink" Id="rId569" Target="https://www.ncbi.nlm.nih.gov/pmc/articles/PMC6450036" TargetMode="External" /><Relationship Type="http://schemas.openxmlformats.org/officeDocument/2006/relationships/hyperlink" Id="rId501" Target="https://www.ncbi.nlm.nih.gov/pmc/articles/PMC7289686" TargetMode="External" /><Relationship Type="http://schemas.openxmlformats.org/officeDocument/2006/relationships/hyperlink" Id="rId276" Target="https://www.ncbi.nlm.nih.gov/pmc/articles/PMC7358058" TargetMode="External" /><Relationship Type="http://schemas.openxmlformats.org/officeDocument/2006/relationships/hyperlink" Id="rId259" Target="https://www.ncbi.nlm.nih.gov/pmc/articles/PMC7376497" TargetMode="External" /><Relationship Type="http://schemas.openxmlformats.org/officeDocument/2006/relationships/hyperlink" Id="rId304" Target="https://www.ncbi.nlm.nih.gov/pmc/articles/PMC7408187" TargetMode="External" /><Relationship Type="http://schemas.openxmlformats.org/officeDocument/2006/relationships/hyperlink" Id="rId434" Target="https://www.ncbi.nlm.nih.gov/pmc/articles/PMC7485597" TargetMode="External" /><Relationship Type="http://schemas.openxmlformats.org/officeDocument/2006/relationships/hyperlink" Id="rId530" Target="https://www.ncbi.nlm.nih.gov/pmc/articles/PMC7487471" TargetMode="External" /><Relationship Type="http://schemas.openxmlformats.org/officeDocument/2006/relationships/hyperlink" Id="rId548" Target="https://www.ncbi.nlm.nih.gov/pmc/articles/PMC7931819" TargetMode="External" /><Relationship Type="http://schemas.openxmlformats.org/officeDocument/2006/relationships/hyperlink" Id="rId355" Target="https://www.ncbi.nlm.nih.gov/pmc/articles/PMC8316454" TargetMode="External" /><Relationship Type="http://schemas.openxmlformats.org/officeDocument/2006/relationships/hyperlink" Id="rId417" Target="https://www.ncbi.nlm.nih.gov/pmc/articles/PMC8415599" TargetMode="External" /><Relationship Type="http://schemas.openxmlformats.org/officeDocument/2006/relationships/hyperlink" Id="rId450" Target="https://www.ncbi.nlm.nih.gov/pmc/articles/PMC8458035" TargetMode="External" /><Relationship Type="http://schemas.openxmlformats.org/officeDocument/2006/relationships/hyperlink" Id="rId610" Target="https://www.ncbi.nlm.nih.gov/pmc/articles/PMC8652023" TargetMode="External" /><Relationship Type="http://schemas.openxmlformats.org/officeDocument/2006/relationships/hyperlink" Id="rId290" Target="https://www.ncbi.nlm.nih.gov/pmc/articles/PMC8933848" TargetMode="External" /><Relationship Type="http://schemas.openxmlformats.org/officeDocument/2006/relationships/hyperlink" Id="rId335" Target="https://www.ncbi.nlm.nih.gov/pmc/articles/PMC9133224" TargetMode="External" /><Relationship Type="http://schemas.openxmlformats.org/officeDocument/2006/relationships/hyperlink" Id="rId538" Target="https://www.ncbi.nlm.nih.gov/pmc/articles/PMC9204188" TargetMode="External" /><Relationship Type="http://schemas.openxmlformats.org/officeDocument/2006/relationships/hyperlink" Id="rId636" Target="https://www.ncbi.nlm.nih.gov/pmc/articles/PMC9641002" TargetMode="External" /><Relationship Type="http://schemas.openxmlformats.org/officeDocument/2006/relationships/hyperlink" Id="rId579" Target="https://www.ncbi.nlm.nih.gov/pmc/articles/PMC9825416" TargetMode="External" /><Relationship Type="http://schemas.openxmlformats.org/officeDocument/2006/relationships/hyperlink" Id="rId516" Target="https://www.ncbi.nlm.nih.gov/pmc/articles/PMC9846005" TargetMode="External" /><Relationship Type="http://schemas.openxmlformats.org/officeDocument/2006/relationships/hyperlink" Id="rId244" Target="https://www.ncbi.nlm.nih.gov/pmc/articles/PMC9886402" TargetMode="External" /><Relationship Type="http://schemas.openxmlformats.org/officeDocument/2006/relationships/hyperlink" Id="rId340" Target="https://www.ncbi.nlm.nih.gov/pmc/articles/PMC9980204" TargetMode="External" /><Relationship Type="http://schemas.openxmlformats.org/officeDocument/2006/relationships/hyperlink" Id="rId401" Target="https://www.ncbi.nlm.nih.gov/pubmed/15461798" TargetMode="External" /><Relationship Type="http://schemas.openxmlformats.org/officeDocument/2006/relationships/hyperlink" Id="rId379" Target="https://www.ncbi.nlm.nih.gov/pubmed/17898773" TargetMode="External" /><Relationship Type="http://schemas.openxmlformats.org/officeDocument/2006/relationships/hyperlink" Id="rId471" Target="https://www.ncbi.nlm.nih.gov/pubmed/21208450" TargetMode="External" /><Relationship Type="http://schemas.openxmlformats.org/officeDocument/2006/relationships/hyperlink" Id="rId320" Target="https://www.ncbi.nlm.nih.gov/pubmed/22293552" TargetMode="External" /><Relationship Type="http://schemas.openxmlformats.org/officeDocument/2006/relationships/hyperlink" Id="rId561" Target="https://www.ncbi.nlm.nih.gov/pubmed/22955616" TargetMode="External" /><Relationship Type="http://schemas.openxmlformats.org/officeDocument/2006/relationships/hyperlink" Id="rId542" Target="https://www.ncbi.nlm.nih.gov/pubmed/23104886" TargetMode="External" /><Relationship Type="http://schemas.openxmlformats.org/officeDocument/2006/relationships/hyperlink" Id="rId556" Target="https://www.ncbi.nlm.nih.gov/pubmed/24091925" TargetMode="External" /><Relationship Type="http://schemas.openxmlformats.org/officeDocument/2006/relationships/hyperlink" Id="rId384" Target="https://www.ncbi.nlm.nih.gov/pubmed/24297256" TargetMode="External" /><Relationship Type="http://schemas.openxmlformats.org/officeDocument/2006/relationships/hyperlink" Id="rId238" Target="https://www.ncbi.nlm.nih.gov/pubmed/24925914" TargetMode="External" /><Relationship Type="http://schemas.openxmlformats.org/officeDocument/2006/relationships/hyperlink" Id="rId315" Target="https://www.ncbi.nlm.nih.gov/pubmed/25009735" TargetMode="External" /><Relationship Type="http://schemas.openxmlformats.org/officeDocument/2006/relationships/hyperlink" Id="rId496" Target="https://www.ncbi.nlm.nih.gov/pubmed/25223734" TargetMode="External" /><Relationship Type="http://schemas.openxmlformats.org/officeDocument/2006/relationships/hyperlink" Id="rId597" Target="https://www.ncbi.nlm.nih.gov/pubmed/25516281" TargetMode="External" /><Relationship Type="http://schemas.openxmlformats.org/officeDocument/2006/relationships/hyperlink" Id="rId406" Target="https://www.ncbi.nlm.nih.gov/pubmed/25633503" TargetMode="External" /><Relationship Type="http://schemas.openxmlformats.org/officeDocument/2006/relationships/hyperlink" Id="rId233" Target="https://www.ncbi.nlm.nih.gov/pubmed/26430159" TargetMode="External" /><Relationship Type="http://schemas.openxmlformats.org/officeDocument/2006/relationships/hyperlink" Id="rId421" Target="https://www.ncbi.nlm.nih.gov/pubmed/27122128" TargetMode="External" /><Relationship Type="http://schemas.openxmlformats.org/officeDocument/2006/relationships/hyperlink" Id="rId466" Target="https://www.ncbi.nlm.nih.gov/pubmed/27377652" TargetMode="External" /><Relationship Type="http://schemas.openxmlformats.org/officeDocument/2006/relationships/hyperlink" Id="rId492" Target="https://www.ncbi.nlm.nih.gov/pubmed/27830764" TargetMode="External" /><Relationship Type="http://schemas.openxmlformats.org/officeDocument/2006/relationships/hyperlink" Id="rId394" Target="https://www.ncbi.nlm.nih.gov/pubmed/28091601" TargetMode="External" /><Relationship Type="http://schemas.openxmlformats.org/officeDocument/2006/relationships/hyperlink" Id="rId459" Target="https://www.ncbi.nlm.nih.gov/pubmed/28263959" TargetMode="External" /><Relationship Type="http://schemas.openxmlformats.org/officeDocument/2006/relationships/hyperlink" Id="rId296" Target="https://www.ncbi.nlm.nih.gov/pubmed/28387809" TargetMode="External" /><Relationship Type="http://schemas.openxmlformats.org/officeDocument/2006/relationships/hyperlink" Id="rId285" Target="https://www.ncbi.nlm.nih.gov/pubmed/28398311" TargetMode="External" /><Relationship Type="http://schemas.openxmlformats.org/officeDocument/2006/relationships/hyperlink" Id="rId369" Target="https://www.ncbi.nlm.nih.gov/pubmed/28759029" TargetMode="External" /><Relationship Type="http://schemas.openxmlformats.org/officeDocument/2006/relationships/hyperlink" Id="rId349" Target="https://www.ncbi.nlm.nih.gov/pubmed/28854174" TargetMode="External" /><Relationship Type="http://schemas.openxmlformats.org/officeDocument/2006/relationships/hyperlink" Id="rId254" Target="https://www.ncbi.nlm.nih.gov/pubmed/29206104" TargetMode="External" /><Relationship Type="http://schemas.openxmlformats.org/officeDocument/2006/relationships/hyperlink" Id="rId626" Target="https://www.ncbi.nlm.nih.gov/pubmed/29351586" TargetMode="External" /><Relationship Type="http://schemas.openxmlformats.org/officeDocument/2006/relationships/hyperlink" Id="rId280" Target="https://www.ncbi.nlm.nih.gov/pubmed/29409532" TargetMode="External" /><Relationship Type="http://schemas.openxmlformats.org/officeDocument/2006/relationships/hyperlink" Id="rId327" Target="https://www.ncbi.nlm.nih.gov/pubmed/29448949" TargetMode="External" /><Relationship Type="http://schemas.openxmlformats.org/officeDocument/2006/relationships/hyperlink" Id="rId229" Target="https://www.ncbi.nlm.nih.gov/pubmed/29494575" TargetMode="External" /><Relationship Type="http://schemas.openxmlformats.org/officeDocument/2006/relationships/hyperlink" Id="rId589" Target="https://www.ncbi.nlm.nih.gov/pubmed/29608177" TargetMode="External" /><Relationship Type="http://schemas.openxmlformats.org/officeDocument/2006/relationships/hyperlink" Id="rId454" Target="https://www.ncbi.nlm.nih.gov/pubmed/30423086" TargetMode="External" /><Relationship Type="http://schemas.openxmlformats.org/officeDocument/2006/relationships/hyperlink" Id="rId374" Target="https://www.ncbi.nlm.nih.gov/pubmed/30567574" TargetMode="External" /><Relationship Type="http://schemas.openxmlformats.org/officeDocument/2006/relationships/hyperlink" Id="rId428" Target="https://www.ncbi.nlm.nih.gov/pubmed/30643263" TargetMode="External" /><Relationship Type="http://schemas.openxmlformats.org/officeDocument/2006/relationships/hyperlink" Id="rId270" Target="https://www.ncbi.nlm.nih.gov/pubmed/30675185" TargetMode="External" /><Relationship Type="http://schemas.openxmlformats.org/officeDocument/2006/relationships/hyperlink" Id="rId411" Target="https://www.ncbi.nlm.nih.gov/pubmed/30902100" TargetMode="External" /><Relationship Type="http://schemas.openxmlformats.org/officeDocument/2006/relationships/hyperlink" Id="rId568" Target="https://www.ncbi.nlm.nih.gov/pubmed/30951143" TargetMode="External" /><Relationship Type="http://schemas.openxmlformats.org/officeDocument/2006/relationships/hyperlink" Id="rId433" Target="https://www.ncbi.nlm.nih.gov/pubmed/31501550" TargetMode="External" /><Relationship Type="http://schemas.openxmlformats.org/officeDocument/2006/relationships/hyperlink" Id="rId275" Target="https://www.ncbi.nlm.nih.gov/pubmed/31792435" TargetMode="External" /><Relationship Type="http://schemas.openxmlformats.org/officeDocument/2006/relationships/hyperlink" Id="rId258" Target="https://www.ncbi.nlm.nih.gov/pubmed/32302568" TargetMode="External" /><Relationship Type="http://schemas.openxmlformats.org/officeDocument/2006/relationships/hyperlink" Id="rId500" Target="https://www.ncbi.nlm.nih.gov/pubmed/32341560" TargetMode="External" /><Relationship Type="http://schemas.openxmlformats.org/officeDocument/2006/relationships/hyperlink" Id="rId303" Target="https://www.ncbi.nlm.nih.gov/pubmed/32761142" TargetMode="External" /><Relationship Type="http://schemas.openxmlformats.org/officeDocument/2006/relationships/hyperlink" Id="rId529" Target="https://www.ncbi.nlm.nih.gov/pubmed/32894187" TargetMode="External" /><Relationship Type="http://schemas.openxmlformats.org/officeDocument/2006/relationships/hyperlink" Id="rId547" Target="https://www.ncbi.nlm.nih.gov/pubmed/33590861" TargetMode="External" /><Relationship Type="http://schemas.openxmlformats.org/officeDocument/2006/relationships/hyperlink" Id="rId552" Target="https://www.ncbi.nlm.nih.gov/pubmed/33963851" TargetMode="External" /><Relationship Type="http://schemas.openxmlformats.org/officeDocument/2006/relationships/hyperlink" Id="rId609" Target="https://www.ncbi.nlm.nih.gov/pubmed/34244710" TargetMode="External" /><Relationship Type="http://schemas.openxmlformats.org/officeDocument/2006/relationships/hyperlink" Id="rId354" Target="https://www.ncbi.nlm.nih.gov/pubmed/34315877" TargetMode="External" /><Relationship Type="http://schemas.openxmlformats.org/officeDocument/2006/relationships/hyperlink" Id="rId416" Target="https://www.ncbi.nlm.nih.gov/pubmed/34428202" TargetMode="External" /><Relationship Type="http://schemas.openxmlformats.org/officeDocument/2006/relationships/hyperlink" Id="rId449" Target="https://www.ncbi.nlm.nih.gov/pubmed/34553212" TargetMode="External" /><Relationship Type="http://schemas.openxmlformats.org/officeDocument/2006/relationships/hyperlink" Id="rId289" Target="https://www.ncbi.nlm.nih.gov/pubmed/35277707" TargetMode="External" /><Relationship Type="http://schemas.openxmlformats.org/officeDocument/2006/relationships/hyperlink" Id="rId334" Target="https://www.ncbi.nlm.nih.gov/pubmed/35483358" TargetMode="External" /><Relationship Type="http://schemas.openxmlformats.org/officeDocument/2006/relationships/hyperlink" Id="rId537" Target="https://www.ncbi.nlm.nih.gov/pubmed/35814628" TargetMode="External" /><Relationship Type="http://schemas.openxmlformats.org/officeDocument/2006/relationships/hyperlink" Id="rId243" Target="https://www.ncbi.nlm.nih.gov/pubmed/35931863" TargetMode="External" /><Relationship Type="http://schemas.openxmlformats.org/officeDocument/2006/relationships/hyperlink" Id="rId578" Target="https://www.ncbi.nlm.nih.gov/pubmed/36300619" TargetMode="External" /><Relationship Type="http://schemas.openxmlformats.org/officeDocument/2006/relationships/hyperlink" Id="rId635" Target="https://www.ncbi.nlm.nih.gov/pubmed/36335802" TargetMode="External" /><Relationship Type="http://schemas.openxmlformats.org/officeDocument/2006/relationships/hyperlink" Id="rId515" Target="https://www.ncbi.nlm.nih.gov/pubmed/36623812" TargetMode="External" /><Relationship Type="http://schemas.openxmlformats.org/officeDocument/2006/relationships/hyperlink" Id="rId339" Target="https://www.ncbi.nlm.nih.gov/pubmed/36865335" TargetMode="External" /><Relationship Type="http://schemas.openxmlformats.org/officeDocument/2006/relationships/hyperlink" Id="rId344" Target="https://www.ncbi.nlm.nih.gov/pubmed/36909536" TargetMode="External" /><Relationship Type="http://schemas.openxmlformats.org/officeDocument/2006/relationships/hyperlink" Id="rId621" Target="https://www.ncbi.nlm.nih.gov/pubmed/36941264" TargetMode="External" /><Relationship Type="http://schemas.openxmlformats.org/officeDocument/2006/relationships/hyperlink" Id="rId481" Target="https://www.ncbi.nlm.nih.gov/pubmed/36968288" TargetMode="External" /><Relationship Type="http://schemas.openxmlformats.org/officeDocument/2006/relationships/hyperlink" Id="rId520" Target="https://www.ncbi.nlm.nih.gov/pubmed/37254069" TargetMode="External" /><Relationship Type="http://schemas.openxmlformats.org/officeDocument/2006/relationships/hyperlink" Id="rId640" Target="https://www.ncbi.nlm.nih.gov/pubmed/37492101" TargetMode="External" /><Relationship Type="http://schemas.openxmlformats.org/officeDocument/2006/relationships/hyperlink" Id="rId630" Target="https://www.ncbi.nlm.nih.gov/pubmed/37528411" TargetMode="External" /><Relationship Type="http://schemas.openxmlformats.org/officeDocument/2006/relationships/hyperlink" Id="rId505" Target="https://www.ncbi.nlm.nih.gov/pubmed/37901250" TargetMode="External" /><Relationship Type="http://schemas.openxmlformats.org/officeDocument/2006/relationships/hyperlink" Id="rId359" Target="https://www.ncbi.nlm.nih.gov/pubmed/37934854" TargetMode="External" /><Relationship Type="http://schemas.openxmlformats.org/officeDocument/2006/relationships/hyperlink" Id="rId364" Target="https://www.ncbi.nlm.nih.gov/pubmed/38234771" TargetMode="External" /><Relationship Type="http://schemas.openxmlformats.org/officeDocument/2006/relationships/hyperlink" Id="rId645" Target="https://www.ncbi.nlm.nih.gov/pubmed/38260392" TargetMode="External" /><Relationship Type="http://schemas.openxmlformats.org/officeDocument/2006/relationships/hyperlink" Id="rId510" Target="https://www.ncbi.nlm.nih.gov/pubmed/38523646" TargetMode="External" /><Relationship Type="http://schemas.openxmlformats.org/officeDocument/2006/relationships/hyperlink" Id="rId650" Target="https://www.ncbi.nlm.nih.gov/pubmed/38898465" TargetMode="External" /><Relationship Type="http://schemas.openxmlformats.org/officeDocument/2006/relationships/hyperlink" Id="rId486" Target="https://www.ncbi.nlm.nih.gov/pubmed/39368085" TargetMode="External" /><Relationship Type="http://schemas.openxmlformats.org/officeDocument/2006/relationships/hyperlink" Id="rId476" Target="https://www.ncbi.nlm.nih.gov/pubmed/39443641" TargetMode="External" /><Relationship Type="http://schemas.openxmlformats.org/officeDocument/2006/relationships/hyperlink" Id="rId438" Target="https://www.ncbi.nlm.nih.gov/pubmed/39566551" TargetMode="External" /><Relationship Type="http://schemas.openxmlformats.org/officeDocument/2006/relationships/hyperlink" Id="rId265" Target="https://www.ncbi.nlm.nih.gov/pubmed/40416408" TargetMode="External" /><Relationship Type="http://schemas.openxmlformats.org/officeDocument/2006/relationships/hyperlink" Id="rId389" Target="https://www.ncbi.nlm.nih.gov/pubmed/40731283" TargetMode="External" /><Relationship Type="http://schemas.openxmlformats.org/officeDocument/2006/relationships/hyperlink" Id="rId306" Target="https://www.ncbi.nlm.nih.gov/taxonomy" TargetMode="External" /><Relationship Type="http://schemas.openxmlformats.org/officeDocument/2006/relationships/hyperlink" Id="rId151"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fc476093423e3f8d2d07a9147e56c59f01d80387/" TargetMode="External" /><Relationship Type="http://schemas.openxmlformats.org/officeDocument/2006/relationships/hyperlink" Id="rId424" Target="https://arxiv.org/abs/1802.03426" TargetMode="External" /><Relationship Type="http://schemas.openxmlformats.org/officeDocument/2006/relationships/hyperlink" Id="rId564" Target="https://bioconductor.org/books/release/SingleRBook/annotation-diagnostics.html#based-on-the-deltas-across-cells" TargetMode="External" /><Relationship Type="http://schemas.openxmlformats.org/officeDocument/2006/relationships/hyperlink" Id="rId612" Target="https://cells.ucsc.edu/" TargetMode="External" /><Relationship Type="http://schemas.openxmlformats.org/officeDocument/2006/relationships/hyperlink" Id="rId523" Target="https://cellxgene.cziscience.com/" TargetMode="External" /><Relationship Type="http://schemas.openxmlformats.org/officeDocument/2006/relationships/hyperlink" Id="rId264" Target="https://doi.org/10.1002/cti2.70033" TargetMode="External" /><Relationship Type="http://schemas.openxmlformats.org/officeDocument/2006/relationships/hyperlink" Id="rId257" Target="https://doi.org/10.1016/j.cell.2020.03.053" TargetMode="External" /><Relationship Type="http://schemas.openxmlformats.org/officeDocument/2006/relationships/hyperlink" Id="rId485" Target="https://doi.org/10.1016/j.celrep.2024.114804" TargetMode="External" /><Relationship Type="http://schemas.openxmlformats.org/officeDocument/2006/relationships/hyperlink" Id="rId333" Target="https://doi.org/10.1016/j.devcel.2022.04.003" TargetMode="External" /><Relationship Type="http://schemas.openxmlformats.org/officeDocument/2006/relationships/hyperlink" Id="rId634" Target="https://doi.org/10.1016/j.neo.2022.100846" TargetMode="External" /><Relationship Type="http://schemas.openxmlformats.org/officeDocument/2006/relationships/hyperlink" Id="rId639" Target="https://doi.org/10.1016/j.xgen.2023.100340" TargetMode="External" /><Relationship Type="http://schemas.openxmlformats.org/officeDocument/2006/relationships/hyperlink" Id="rId560" Target="https://doi.org/10.1038/nature11247" TargetMode="External" /><Relationship Type="http://schemas.openxmlformats.org/officeDocument/2006/relationships/hyperlink" Id="rId348" Target="https://doi.org/10.1038/nature23647" TargetMode="External" /><Relationship Type="http://schemas.openxmlformats.org/officeDocument/2006/relationships/hyperlink" Id="rId284" Target="https://doi.org/10.1038/nbt.3820" TargetMode="External" /><Relationship Type="http://schemas.openxmlformats.org/officeDocument/2006/relationships/hyperlink" Id="rId588" Target="https://doi.org/10.1038/nbt.4091" TargetMode="External" /><Relationship Type="http://schemas.openxmlformats.org/officeDocument/2006/relationships/hyperlink" Id="rId393" Target="https://doi.org/10.1038/ncomms14049" TargetMode="External" /><Relationship Type="http://schemas.openxmlformats.org/officeDocument/2006/relationships/hyperlink" Id="rId378" Target="https://doi.org/10.1038/ng1007-1181" TargetMode="External" /><Relationship Type="http://schemas.openxmlformats.org/officeDocument/2006/relationships/hyperlink" Id="rId405" Target="https://doi.org/10.1038/nmeth.3252" TargetMode="External" /><Relationship Type="http://schemas.openxmlformats.org/officeDocument/2006/relationships/hyperlink" Id="rId458" Target="https://doi.org/10.1038/nmeth.4197" TargetMode="External" /><Relationship Type="http://schemas.openxmlformats.org/officeDocument/2006/relationships/hyperlink" Id="rId368" Target="https://doi.org/10.1038/nmeth.4380" TargetMode="External" /><Relationship Type="http://schemas.openxmlformats.org/officeDocument/2006/relationships/hyperlink" Id="rId228" Target="https://doi.org/10.1038/nprot.2017.149" TargetMode="External" /><Relationship Type="http://schemas.openxmlformats.org/officeDocument/2006/relationships/hyperlink" Id="rId491" Target="https://doi.org/10.1038/nrdp.2016.78" TargetMode="External" /><Relationship Type="http://schemas.openxmlformats.org/officeDocument/2006/relationships/hyperlink" Id="rId353" Target="https://doi.org/10.1038/s41467-021-24781-7" TargetMode="External" /><Relationship Type="http://schemas.openxmlformats.org/officeDocument/2006/relationships/hyperlink" Id="rId620" Target="https://doi.org/10.1038/s41467-023-37168-7" TargetMode="External" /><Relationship Type="http://schemas.openxmlformats.org/officeDocument/2006/relationships/hyperlink" Id="rId437" Target="https://doi.org/10.1038/s41586-024-08411-y" TargetMode="External" /><Relationship Type="http://schemas.openxmlformats.org/officeDocument/2006/relationships/hyperlink" Id="rId499" Target="https://doi.org/10.1038/s41587-020-0465-8" TargetMode="External" /><Relationship Type="http://schemas.openxmlformats.org/officeDocument/2006/relationships/hyperlink" Id="rId242" Target="https://doi.org/10.1038/s41588-022-01141-9" TargetMode="External" /><Relationship Type="http://schemas.openxmlformats.org/officeDocument/2006/relationships/hyperlink" Id="rId427" Target="https://doi.org/10.1038/s41590-018-0276-y" TargetMode="External" /><Relationship Type="http://schemas.openxmlformats.org/officeDocument/2006/relationships/hyperlink" Id="rId432" Target="https://doi.org/10.1038/s41592-019-0529-1" TargetMode="External" /><Relationship Type="http://schemas.openxmlformats.org/officeDocument/2006/relationships/hyperlink" Id="rId274" Target="https://doi.org/10.1038/s41592-019-0654-x" TargetMode="External" /><Relationship Type="http://schemas.openxmlformats.org/officeDocument/2006/relationships/hyperlink" Id="rId288" Target="https://doi.org/10.1038/s41592-022-01408-3" TargetMode="External" /><Relationship Type="http://schemas.openxmlformats.org/officeDocument/2006/relationships/hyperlink" Id="rId475" Target="https://doi.org/10.1038/s41698-024-00717-4" TargetMode="External" /><Relationship Type="http://schemas.openxmlformats.org/officeDocument/2006/relationships/hyperlink" Id="rId295" Target="https://doi.org/10.1093/bib/bbx035" TargetMode="External" /><Relationship Type="http://schemas.openxmlformats.org/officeDocument/2006/relationships/hyperlink" Id="rId551" Target="https://doi.org/10.1093/bioinformatics/btab358" TargetMode="External" /><Relationship Type="http://schemas.openxmlformats.org/officeDocument/2006/relationships/hyperlink" Id="rId608" Target="https://doi.org/10.1093/bioinformatics/btab503" TargetMode="External" /><Relationship Type="http://schemas.openxmlformats.org/officeDocument/2006/relationships/hyperlink" Id="rId541" Target="https://doi.org/10.1093/bioinformatics/bts635" TargetMode="External" /><Relationship Type="http://schemas.openxmlformats.org/officeDocument/2006/relationships/hyperlink" Id="rId625" Target="https://doi.org/10.1093/bioinformatics/bty019" TargetMode="External" /><Relationship Type="http://schemas.openxmlformats.org/officeDocument/2006/relationships/hyperlink" Id="rId453" Target="https://doi.org/10.1093/bioinformatics/bty560" TargetMode="External" /><Relationship Type="http://schemas.openxmlformats.org/officeDocument/2006/relationships/hyperlink" Id="rId302" Target="https://doi.org/10.1093/database/baaa062" TargetMode="External" /><Relationship Type="http://schemas.openxmlformats.org/officeDocument/2006/relationships/hyperlink" Id="rId567" Target="https://doi.org/10.1093/database/baz046" TargetMode="External" /><Relationship Type="http://schemas.openxmlformats.org/officeDocument/2006/relationships/hyperlink" Id="rId546" Target="https://doi.org/10.1093/gigascience/giab008" TargetMode="External" /><Relationship Type="http://schemas.openxmlformats.org/officeDocument/2006/relationships/hyperlink" Id="rId448" Target="https://doi.org/10.1093/gigascience/giab062" TargetMode="External" /><Relationship Type="http://schemas.openxmlformats.org/officeDocument/2006/relationships/hyperlink" Id="rId577" Target="https://doi.org/10.1093/nar/gkac947" TargetMode="External" /><Relationship Type="http://schemas.openxmlformats.org/officeDocument/2006/relationships/hyperlink" Id="rId383" Target="https://doi.org/10.1093/nar/gkt1211" TargetMode="External" /><Relationship Type="http://schemas.openxmlformats.org/officeDocument/2006/relationships/hyperlink" Id="rId358" Target="https://doi.org/10.1093/neuonc/noad207" TargetMode="External" /><Relationship Type="http://schemas.openxmlformats.org/officeDocument/2006/relationships/hyperlink" Id="rId480" Target="https://doi.org/10.1093/noajnl/vdad009" TargetMode="External" /><Relationship Type="http://schemas.openxmlformats.org/officeDocument/2006/relationships/hyperlink" Id="rId247" Target="https://doi.org/10.1101/2021.04.05.438318" TargetMode="External" /><Relationship Type="http://schemas.openxmlformats.org/officeDocument/2006/relationships/hyperlink" Id="rId533" Target="https://doi.org/10.1101/2021.05.05.442755" TargetMode="External" /><Relationship Type="http://schemas.openxmlformats.org/officeDocument/2006/relationships/hyperlink" Id="rId442" Target="https://doi.org/10.1101/2021.12.16.473007" TargetMode="External" /><Relationship Type="http://schemas.openxmlformats.org/officeDocument/2006/relationships/hyperlink" Id="rId615" Target="https://doi.org/10.1101/2022.03.02.482701" TargetMode="External" /><Relationship Type="http://schemas.openxmlformats.org/officeDocument/2006/relationships/hyperlink" Id="rId309" Target="https://doi.org/10.1101/2022.04.13.22273750" TargetMode="External" /><Relationship Type="http://schemas.openxmlformats.org/officeDocument/2006/relationships/hyperlink" Id="rId250" Target="https://doi.org/10.1101/2023.10.30.563174" TargetMode="External" /><Relationship Type="http://schemas.openxmlformats.org/officeDocument/2006/relationships/hyperlink" Id="rId363" Target="https://doi.org/10.1101/2023.12.26.573390" TargetMode="External" /><Relationship Type="http://schemas.openxmlformats.org/officeDocument/2006/relationships/hyperlink" Id="rId644" Target="https://doi.org/10.1101/2024.01.07.574538" TargetMode="External" /><Relationship Type="http://schemas.openxmlformats.org/officeDocument/2006/relationships/hyperlink" Id="rId232" Target="https://doi.org/10.1101/gr.190595.115" TargetMode="External" /><Relationship Type="http://schemas.openxmlformats.org/officeDocument/2006/relationships/hyperlink" Id="rId604" Target="https://doi.org/10.1111/j.2517-6161.1995.tb02031.x" TargetMode="External" /><Relationship Type="http://schemas.openxmlformats.org/officeDocument/2006/relationships/hyperlink" Id="rId237" Target="https://doi.org/10.1126/science.1254257" TargetMode="External" /><Relationship Type="http://schemas.openxmlformats.org/officeDocument/2006/relationships/hyperlink" Id="rId495" Target="https://doi.org/10.1158/2159-8290.cd-14-0622" TargetMode="External" /><Relationship Type="http://schemas.openxmlformats.org/officeDocument/2006/relationships/hyperlink" Id="rId470" Target="https://doi.org/10.1186/1471-2105-12-6" TargetMode="External" /><Relationship Type="http://schemas.openxmlformats.org/officeDocument/2006/relationships/hyperlink" Id="rId314" Target="https://doi.org/10.1186/2041-1480-5-21" TargetMode="External" /><Relationship Type="http://schemas.openxmlformats.org/officeDocument/2006/relationships/hyperlink" Id="rId400" Target="https://doi.org/10.1186/gb-2004-5-10-r80" TargetMode="External" /><Relationship Type="http://schemas.openxmlformats.org/officeDocument/2006/relationships/hyperlink" Id="rId319" Target="https://doi.org/10.1186/gb-2012-13-1-r5" TargetMode="External" /><Relationship Type="http://schemas.openxmlformats.org/officeDocument/2006/relationships/hyperlink" Id="rId519" Target="https://doi.org/10.1186/s12885-023-10977-1" TargetMode="External" /><Relationship Type="http://schemas.openxmlformats.org/officeDocument/2006/relationships/hyperlink" Id="rId269" Target="https://doi.org/10.1186/s13040-018-0190-8" TargetMode="External" /><Relationship Type="http://schemas.openxmlformats.org/officeDocument/2006/relationships/hyperlink" Id="rId596" Target="https://doi.org/10.1186/s13059-014-0550-8" TargetMode="External" /><Relationship Type="http://schemas.openxmlformats.org/officeDocument/2006/relationships/hyperlink" Id="rId420" Target="https://doi.org/10.1186/s13059-016-0947-7" TargetMode="External" /><Relationship Type="http://schemas.openxmlformats.org/officeDocument/2006/relationships/hyperlink" Id="rId279" Target="https://doi.org/10.1186/s13059-017-1382-0" TargetMode="External" /><Relationship Type="http://schemas.openxmlformats.org/officeDocument/2006/relationships/hyperlink" Id="rId326" Target="https://doi.org/10.1186/s13059-018-1396-2" TargetMode="External" /><Relationship Type="http://schemas.openxmlformats.org/officeDocument/2006/relationships/hyperlink" Id="rId373" Target="https://doi.org/10.1186/s13059-018-1603-1" TargetMode="External" /><Relationship Type="http://schemas.openxmlformats.org/officeDocument/2006/relationships/hyperlink" Id="rId410" Target="https://doi.org/10.1186/s13059-019-1662-y" TargetMode="External" /><Relationship Type="http://schemas.openxmlformats.org/officeDocument/2006/relationships/hyperlink" Id="rId528" Target="https://doi.org/10.1186/s13059-020-02151-8" TargetMode="External" /><Relationship Type="http://schemas.openxmlformats.org/officeDocument/2006/relationships/hyperlink" Id="rId629" Target="https://doi.org/10.1186/s13059-023-03016-6" TargetMode="External" /><Relationship Type="http://schemas.openxmlformats.org/officeDocument/2006/relationships/hyperlink" Id="rId649" Target="https://doi.org/10.1186/s13059-024-03309-4" TargetMode="External" /><Relationship Type="http://schemas.openxmlformats.org/officeDocument/2006/relationships/hyperlink" Id="rId388" Target="https://doi.org/10.1186/s13059-025-03673-9" TargetMode="External" /><Relationship Type="http://schemas.openxmlformats.org/officeDocument/2006/relationships/hyperlink" Id="rId465" Target="https://doi.org/10.1186/s13326-016-0088-7" TargetMode="External" /><Relationship Type="http://schemas.openxmlformats.org/officeDocument/2006/relationships/hyperlink" Id="rId536" Target="https://doi.org/10.12688/f1000research.73600.2" TargetMode="External" /><Relationship Type="http://schemas.openxmlformats.org/officeDocument/2006/relationships/hyperlink" Id="rId415" Target="https://doi.org/10.1371/journal.pcbi.1009290" TargetMode="External" /><Relationship Type="http://schemas.openxmlformats.org/officeDocument/2006/relationships/hyperlink" Id="rId445" Target="https://doi.org/10.18129/b9.bioc.dropletutils" TargetMode="External" /><Relationship Type="http://schemas.openxmlformats.org/officeDocument/2006/relationships/hyperlink" Id="rId574" Target="https://doi.org/10.18129/b9.bioc.ontoproc" TargetMode="External" /><Relationship Type="http://schemas.openxmlformats.org/officeDocument/2006/relationships/hyperlink" Id="rId593" Target="https://doi.org/10.18129/b9.bioc.zellkonverter" TargetMode="External" /><Relationship Type="http://schemas.openxmlformats.org/officeDocument/2006/relationships/hyperlink" Id="rId601" Target="https://doi.org/10.18637/jss.v067.i01" TargetMode="External" /><Relationship Type="http://schemas.openxmlformats.org/officeDocument/2006/relationships/hyperlink" Id="rId338" Target="https://doi.org/10.21203/rs.3.rs-2517703/v1" TargetMode="External" /><Relationship Type="http://schemas.openxmlformats.org/officeDocument/2006/relationships/hyperlink" Id="rId343" Target="https://doi.org/10.21203/rs.3.rs-2517758/v1" TargetMode="External" /><Relationship Type="http://schemas.openxmlformats.org/officeDocument/2006/relationships/hyperlink" Id="rId555" Target="https://doi.org/10.3324/haematol.2013.094243" TargetMode="External" /><Relationship Type="http://schemas.openxmlformats.org/officeDocument/2006/relationships/hyperlink" Id="rId504" Target="https://doi.org/10.3389/fimmu.2023.1227126" TargetMode="External" /><Relationship Type="http://schemas.openxmlformats.org/officeDocument/2006/relationships/hyperlink" Id="rId509" Target="https://doi.org/10.3389/fphar.2024.1355242" TargetMode="External" /><Relationship Type="http://schemas.openxmlformats.org/officeDocument/2006/relationships/hyperlink" Id="rId514" Target="https://doi.org/10.4132/jptm.2022.12.19" TargetMode="External" /><Relationship Type="http://schemas.openxmlformats.org/officeDocument/2006/relationships/hyperlink" Id="rId253" Target="https://doi.org/10.7554/elife.27041" TargetMode="External" /><Relationship Type="http://schemas.openxmlformats.org/officeDocument/2006/relationships/hyperlink" Id="rId404" Target="https://doi.org/bb35" TargetMode="External" /><Relationship Type="http://schemas.openxmlformats.org/officeDocument/2006/relationships/hyperlink" Id="rId559" Target="https://doi.org/bg9d" TargetMode="External" /><Relationship Type="http://schemas.openxmlformats.org/officeDocument/2006/relationships/hyperlink" Id="rId399" Target="https://doi.org/c2xm5v" TargetMode="External" /><Relationship Type="http://schemas.openxmlformats.org/officeDocument/2006/relationships/hyperlink" Id="rId377" Target="https://doi.org/c2zrwv" TargetMode="External" /><Relationship Type="http://schemas.openxmlformats.org/officeDocument/2006/relationships/hyperlink" Id="rId469" Target="https://doi.org/c7kw6x" TargetMode="External" /><Relationship Type="http://schemas.openxmlformats.org/officeDocument/2006/relationships/hyperlink" Id="rId540" Target="https://doi.org/f4h523" TargetMode="External" /><Relationship Type="http://schemas.openxmlformats.org/officeDocument/2006/relationships/hyperlink" Id="rId382" Target="https://doi.org/f5sg4g" TargetMode="External" /><Relationship Type="http://schemas.openxmlformats.org/officeDocument/2006/relationships/hyperlink" Id="rId494" Target="https://doi.org/f66h2k" TargetMode="External" /><Relationship Type="http://schemas.openxmlformats.org/officeDocument/2006/relationships/hyperlink" Id="rId231" Target="https://doi.org/f7st9g" TargetMode="External" /><Relationship Type="http://schemas.openxmlformats.org/officeDocument/2006/relationships/hyperlink" Id="rId392" Target="https://doi.org/f9mbtp" TargetMode="External" /><Relationship Type="http://schemas.openxmlformats.org/officeDocument/2006/relationships/hyperlink" Id="rId490" Target="https://doi.org/f9mz5f" TargetMode="External" /><Relationship Type="http://schemas.openxmlformats.org/officeDocument/2006/relationships/hyperlink" Id="rId318" Target="https://doi.org/fxx6qr" TargetMode="External" /><Relationship Type="http://schemas.openxmlformats.org/officeDocument/2006/relationships/hyperlink" Id="rId436" Target="https://doi.org/g8rqsf" TargetMode="External" /><Relationship Type="http://schemas.openxmlformats.org/officeDocument/2006/relationships/hyperlink" Id="rId503" Target="https://doi.org/g9bjwt" TargetMode="External" /><Relationship Type="http://schemas.openxmlformats.org/officeDocument/2006/relationships/hyperlink" Id="rId474" Target="https://doi.org/g9bjzf" TargetMode="External" /><Relationship Type="http://schemas.openxmlformats.org/officeDocument/2006/relationships/hyperlink" Id="rId479" Target="https://doi.org/g9bjzg" TargetMode="External" /><Relationship Type="http://schemas.openxmlformats.org/officeDocument/2006/relationships/hyperlink" Id="rId508" Target="https://doi.org/g9bnw8" TargetMode="External" /><Relationship Type="http://schemas.openxmlformats.org/officeDocument/2006/relationships/hyperlink" Id="rId513" Target="https://doi.org/g9bnw9" TargetMode="External" /><Relationship Type="http://schemas.openxmlformats.org/officeDocument/2006/relationships/hyperlink" Id="rId518" Target="https://doi.org/g9dn4b" TargetMode="External" /><Relationship Type="http://schemas.openxmlformats.org/officeDocument/2006/relationships/hyperlink" Id="rId573" Target="https://doi.org/g9g8f5" TargetMode="External" /><Relationship Type="http://schemas.openxmlformats.org/officeDocument/2006/relationships/hyperlink" Id="rId387" Target="https://doi.org/g9v4jc" TargetMode="External" /><Relationship Type="http://schemas.openxmlformats.org/officeDocument/2006/relationships/hyperlink" Id="rId347" Target="https://doi.org/gbs7cx" TargetMode="External" /><Relationship Type="http://schemas.openxmlformats.org/officeDocument/2006/relationships/hyperlink" Id="rId278" Target="https://doi.org/gc22s9" TargetMode="External" /><Relationship Type="http://schemas.openxmlformats.org/officeDocument/2006/relationships/hyperlink" Id="rId227" Target="https://doi.org/gc5ndt" TargetMode="External" /><Relationship Type="http://schemas.openxmlformats.org/officeDocument/2006/relationships/hyperlink" Id="rId587" Target="https://doi.org/gc8754" TargetMode="External" /><Relationship Type="http://schemas.openxmlformats.org/officeDocument/2006/relationships/hyperlink" Id="rId252" Target="https://doi.org/gcnzcv" TargetMode="External" /><Relationship Type="http://schemas.openxmlformats.org/officeDocument/2006/relationships/hyperlink" Id="rId600" Target="https://doi.org/gcrnkw" TargetMode="External" /><Relationship Type="http://schemas.openxmlformats.org/officeDocument/2006/relationships/hyperlink" Id="rId624" Target="https://doi.org/gctpvd" TargetMode="External" /><Relationship Type="http://schemas.openxmlformats.org/officeDocument/2006/relationships/hyperlink" Id="rId457" Target="https://doi.org/gcw9f5" TargetMode="External" /><Relationship Type="http://schemas.openxmlformats.org/officeDocument/2006/relationships/hyperlink" Id="rId554" Target="https://doi.org/gd2xz4" TargetMode="External" /><Relationship Type="http://schemas.openxmlformats.org/officeDocument/2006/relationships/hyperlink" Id="rId595" Target="https://doi.org/gd3zvn" TargetMode="External" /><Relationship Type="http://schemas.openxmlformats.org/officeDocument/2006/relationships/hyperlink" Id="rId452" Target="https://doi.org/gd9mrb" TargetMode="External" /><Relationship Type="http://schemas.openxmlformats.org/officeDocument/2006/relationships/hyperlink" Id="rId236" Target="https://doi.org/gdm4dv" TargetMode="External" /><Relationship Type="http://schemas.openxmlformats.org/officeDocument/2006/relationships/hyperlink" Id="rId325" Target="https://doi.org/gf9pk3" TargetMode="External" /><Relationship Type="http://schemas.openxmlformats.org/officeDocument/2006/relationships/hyperlink" Id="rId419" Target="https://doi.org/gfgntn" TargetMode="External" /><Relationship Type="http://schemas.openxmlformats.org/officeDocument/2006/relationships/hyperlink" Id="rId283" Target="https://doi.org/gfj52z" TargetMode="External" /><Relationship Type="http://schemas.openxmlformats.org/officeDocument/2006/relationships/hyperlink" Id="rId367" Target="https://doi.org/gfkksd" TargetMode="External" /><Relationship Type="http://schemas.openxmlformats.org/officeDocument/2006/relationships/hyperlink" Id="rId603" Target="https://doi.org/gfpkdx" TargetMode="External" /><Relationship Type="http://schemas.openxmlformats.org/officeDocument/2006/relationships/hyperlink" Id="rId426" Target="https://doi.org/gfv3p2" TargetMode="External" /><Relationship Type="http://schemas.openxmlformats.org/officeDocument/2006/relationships/hyperlink" Id="rId409" Target="https://doi.org/gfxdhf" TargetMode="External" /><Relationship Type="http://schemas.openxmlformats.org/officeDocument/2006/relationships/hyperlink" Id="rId301" Target="https://doi.org/gg7tjn" TargetMode="External" /><Relationship Type="http://schemas.openxmlformats.org/officeDocument/2006/relationships/hyperlink" Id="rId527" Target="https://doi.org/gg98sd" TargetMode="External" /><Relationship Type="http://schemas.openxmlformats.org/officeDocument/2006/relationships/hyperlink" Id="rId464" Target="https://doi.org/gg99b9" TargetMode="External" /><Relationship Type="http://schemas.openxmlformats.org/officeDocument/2006/relationships/hyperlink" Id="rId372" Target="https://doi.org/ggbm6p" TargetMode="External" /><Relationship Type="http://schemas.openxmlformats.org/officeDocument/2006/relationships/hyperlink" Id="rId273" Target="https://doi.org/ggdxgx" TargetMode="External" /><Relationship Type="http://schemas.openxmlformats.org/officeDocument/2006/relationships/hyperlink" Id="rId268" Target="https://doi.org/ggjv7q" TargetMode="External" /><Relationship Type="http://schemas.openxmlformats.org/officeDocument/2006/relationships/hyperlink" Id="rId566" Target="https://doi.org/ggkzxr" TargetMode="External" /><Relationship Type="http://schemas.openxmlformats.org/officeDocument/2006/relationships/hyperlink" Id="rId431" Target="https://doi.org/ggr7ps" TargetMode="External" /><Relationship Type="http://schemas.openxmlformats.org/officeDocument/2006/relationships/hyperlink" Id="rId498" Target="https://doi.org/ggrksw" TargetMode="External" /><Relationship Type="http://schemas.openxmlformats.org/officeDocument/2006/relationships/hyperlink" Id="rId256" Target="https://doi.org/ggtkzd" TargetMode="External" /><Relationship Type="http://schemas.openxmlformats.org/officeDocument/2006/relationships/hyperlink" Id="rId545" Target="https://doi.org/gjxzc9" TargetMode="External" /><Relationship Type="http://schemas.openxmlformats.org/officeDocument/2006/relationships/hyperlink" Id="rId294" Target="https://doi.org/gk3928" TargetMode="External" /><Relationship Type="http://schemas.openxmlformats.org/officeDocument/2006/relationships/hyperlink" Id="rId447" Target="https://doi.org/gmwhsc" TargetMode="External" /><Relationship Type="http://schemas.openxmlformats.org/officeDocument/2006/relationships/hyperlink" Id="rId414" Target="https://doi.org/gng37g" TargetMode="External" /><Relationship Type="http://schemas.openxmlformats.org/officeDocument/2006/relationships/hyperlink" Id="rId287" Target="https://doi.org/gptg86" TargetMode="External" /><Relationship Type="http://schemas.openxmlformats.org/officeDocument/2006/relationships/hyperlink" Id="rId352" Target="https://doi.org/gq28m5" TargetMode="External" /><Relationship Type="http://schemas.openxmlformats.org/officeDocument/2006/relationships/hyperlink" Id="rId576" Target="https://doi.org/gq473c" TargetMode="External" /><Relationship Type="http://schemas.openxmlformats.org/officeDocument/2006/relationships/hyperlink" Id="rId550" Target="https://doi.org/gqcggs" TargetMode="External" /><Relationship Type="http://schemas.openxmlformats.org/officeDocument/2006/relationships/hyperlink" Id="rId532" Target="https://doi.org/gqj7ft" TargetMode="External" /><Relationship Type="http://schemas.openxmlformats.org/officeDocument/2006/relationships/hyperlink" Id="rId241" Target="https://doi.org/gqtn64" TargetMode="External" /><Relationship Type="http://schemas.openxmlformats.org/officeDocument/2006/relationships/hyperlink" Id="rId308" Target="https://doi.org/gqx27c" TargetMode="External" /><Relationship Type="http://schemas.openxmlformats.org/officeDocument/2006/relationships/hyperlink" Id="rId638" Target="https://doi.org/gr92p6" TargetMode="External" /><Relationship Type="http://schemas.openxmlformats.org/officeDocument/2006/relationships/hyperlink" Id="rId633" Target="https://doi.org/grkvcf" TargetMode="External" /><Relationship Type="http://schemas.openxmlformats.org/officeDocument/2006/relationships/hyperlink" Id="rId535" Target="https://doi.org/gsj59k" TargetMode="External" /><Relationship Type="http://schemas.openxmlformats.org/officeDocument/2006/relationships/hyperlink" Id="rId628" Target="https://doi.org/gsmvqq" TargetMode="External" /><Relationship Type="http://schemas.openxmlformats.org/officeDocument/2006/relationships/hyperlink" Id="rId441" Target="https://doi.org/gst7w6" TargetMode="External" /><Relationship Type="http://schemas.openxmlformats.org/officeDocument/2006/relationships/hyperlink" Id="rId246" Target="https://doi.org/gst8vt" TargetMode="External" /><Relationship Type="http://schemas.openxmlformats.org/officeDocument/2006/relationships/hyperlink" Id="rId619" Target="https://doi.org/gtk3c9" TargetMode="External" /><Relationship Type="http://schemas.openxmlformats.org/officeDocument/2006/relationships/hyperlink" Id="rId607" Target="https://doi.org/gtk3db" TargetMode="External" /><Relationship Type="http://schemas.openxmlformats.org/officeDocument/2006/relationships/hyperlink" Id="rId614" Target="https://doi.org/gtk3dc" TargetMode="External" /><Relationship Type="http://schemas.openxmlformats.org/officeDocument/2006/relationships/hyperlink" Id="rId249" Target="https://doi.org/gtk3dd" TargetMode="External" /><Relationship Type="http://schemas.openxmlformats.org/officeDocument/2006/relationships/hyperlink" Id="rId444" Target="https://doi.org/gtkc7d" TargetMode="External" /><Relationship Type="http://schemas.openxmlformats.org/officeDocument/2006/relationships/hyperlink" Id="rId313" Target="https://doi.org/gtnrz4" TargetMode="External" /><Relationship Type="http://schemas.openxmlformats.org/officeDocument/2006/relationships/hyperlink" Id="rId592" Target="https://doi.org/gtnrz5" TargetMode="External" /><Relationship Type="http://schemas.openxmlformats.org/officeDocument/2006/relationships/hyperlink" Id="rId332" Target="https://doi.org/gtnskk" TargetMode="External" /><Relationship Type="http://schemas.openxmlformats.org/officeDocument/2006/relationships/hyperlink" Id="rId357" Target="https://doi.org/gtnskm" TargetMode="External" /><Relationship Type="http://schemas.openxmlformats.org/officeDocument/2006/relationships/hyperlink" Id="rId362" Target="https://doi.org/gtnskn" TargetMode="External" /><Relationship Type="http://schemas.openxmlformats.org/officeDocument/2006/relationships/hyperlink" Id="rId337" Target="https://doi.org/gtnskp" TargetMode="External" /><Relationship Type="http://schemas.openxmlformats.org/officeDocument/2006/relationships/hyperlink" Id="rId342" Target="https://doi.org/gtnskq" TargetMode="External" /><Relationship Type="http://schemas.openxmlformats.org/officeDocument/2006/relationships/hyperlink" Id="rId648" Target="https://doi.org/gtz8h5" TargetMode="External" /><Relationship Type="http://schemas.openxmlformats.org/officeDocument/2006/relationships/hyperlink" Id="rId643" Target="https://doi.org/hbfc75" TargetMode="External" /><Relationship Type="http://schemas.openxmlformats.org/officeDocument/2006/relationships/hyperlink" Id="rId263" Target="https://doi.org/hbh4d6" TargetMode="External" /><Relationship Type="http://schemas.openxmlformats.org/officeDocument/2006/relationships/hyperlink" Id="rId484" Target="https://doi.org/hbjqq3" TargetMode="External" /><Relationship Type="http://schemas.openxmlformats.org/officeDocument/2006/relationships/hyperlink" Id="rId583" Target="https://github.com/AlexsLemonade/OpenScPCA-analysis" TargetMode="External" /><Relationship Type="http://schemas.openxmlformats.org/officeDocument/2006/relationships/hyperlink" Id="rId165" Target="https://github.com/AlexsLemonade/OpenScPCA-analysis/tree/main/analyses/cell-type-consensus" TargetMode="External" /><Relationship Type="http://schemas.openxmlformats.org/officeDocument/2006/relationships/hyperlink" Id="rId585" Target="https://github.com/AlexsLemonade/OpenScPCA-nf" TargetMode="External" /><Relationship Type="http://schemas.openxmlformats.org/officeDocument/2006/relationships/hyperlink" Id="rId167"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fc476093423e3f8d2d07a9147e56c59f01d80387" TargetMode="External" /><Relationship Type="http://schemas.openxmlformats.org/officeDocument/2006/relationships/hyperlink" Id="rId163" Target="https://github.com/AlexsLemonade/alsf-scpca/tree/main/analysis" TargetMode="External" /><Relationship Type="http://schemas.openxmlformats.org/officeDocument/2006/relationships/hyperlink" Id="rId164"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6" Target="https://github.com/AlexsLemonade/scpca-paper-figures" TargetMode="External" /><Relationship Type="http://schemas.openxmlformats.org/officeDocument/2006/relationships/hyperlink" Id="rId162"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88"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25"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81"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7" Target="https://www.10xgenomics.com/support/software/cell-ranger/latest" TargetMode="External" /><Relationship Type="http://schemas.openxmlformats.org/officeDocument/2006/relationships/hyperlink" Id="rId462" Target="https://www.10xgenomics.com/support/software/space-ranger/latest" TargetMode="External" /><Relationship Type="http://schemas.openxmlformats.org/officeDocument/2006/relationships/hyperlink" Id="rId261" Target="https://www.cancer.gov/types/childhood-cancers/child-adolescent-cancers-fact-sheet" TargetMode="External" /><Relationship Type="http://schemas.openxmlformats.org/officeDocument/2006/relationships/hyperlink" Id="rId571" Target="https://www.ebi.ac.uk/ols4/ontologies/cl" TargetMode="External" /><Relationship Type="http://schemas.openxmlformats.org/officeDocument/2006/relationships/hyperlink" Id="rId330" Target="https://www.ebi.ac.uk/ols4/ontologies/hancestro" TargetMode="External" /><Relationship Type="http://schemas.openxmlformats.org/officeDocument/2006/relationships/hyperlink" Id="rId292" Target="https://www.ebi.ac.uk/ols4/ontologies/hsapdv" TargetMode="External" /><Relationship Type="http://schemas.openxmlformats.org/officeDocument/2006/relationships/hyperlink" Id="rId311" Target="https://www.ebi.ac.uk/ols4/ontologies/mondo" TargetMode="External" /><Relationship Type="http://schemas.openxmlformats.org/officeDocument/2006/relationships/hyperlink" Id="rId299" Target="https://www.ebi.ac.uk/ols4/ontologies/pato" TargetMode="External" /><Relationship Type="http://schemas.openxmlformats.org/officeDocument/2006/relationships/hyperlink" Id="rId323" Target="https://www.ebi.ac.uk/ols4/ontologies/uberon" TargetMode="External" /><Relationship Type="http://schemas.openxmlformats.org/officeDocument/2006/relationships/hyperlink" Id="rId617" Target="https://www.kanaverse.org/kana/" TargetMode="External" /><Relationship Type="http://schemas.openxmlformats.org/officeDocument/2006/relationships/hyperlink" Id="rId345" Target="https://www.ncbi.nlm.nih.gov/pmc/articles/PMC10002842" TargetMode="External" /><Relationship Type="http://schemas.openxmlformats.org/officeDocument/2006/relationships/hyperlink" Id="rId622" Target="https://www.ncbi.nlm.nih.gov/pmc/articles/PMC10027878" TargetMode="External" /><Relationship Type="http://schemas.openxmlformats.org/officeDocument/2006/relationships/hyperlink" Id="rId482" Target="https://www.ncbi.nlm.nih.gov/pmc/articles/PMC10034917" TargetMode="External" /><Relationship Type="http://schemas.openxmlformats.org/officeDocument/2006/relationships/hyperlink" Id="rId521" Target="https://www.ncbi.nlm.nih.gov/pmc/articles/PMC10230784" TargetMode="External" /><Relationship Type="http://schemas.openxmlformats.org/officeDocument/2006/relationships/hyperlink" Id="rId641" Target="https://www.ncbi.nlm.nih.gov/pmc/articles/PMC10363844" TargetMode="External" /><Relationship Type="http://schemas.openxmlformats.org/officeDocument/2006/relationships/hyperlink" Id="rId631" Target="https://www.ncbi.nlm.nih.gov/pmc/articles/PMC10394903" TargetMode="External" /><Relationship Type="http://schemas.openxmlformats.org/officeDocument/2006/relationships/hyperlink" Id="rId506" Target="https://www.ncbi.nlm.nih.gov/pmc/articles/PMC10611473" TargetMode="External" /><Relationship Type="http://schemas.openxmlformats.org/officeDocument/2006/relationships/hyperlink" Id="rId365" Target="https://www.ncbi.nlm.nih.gov/pmc/articles/PMC10793439" TargetMode="External" /><Relationship Type="http://schemas.openxmlformats.org/officeDocument/2006/relationships/hyperlink" Id="rId646" Target="https://www.ncbi.nlm.nih.gov/pmc/articles/PMC10802404" TargetMode="External" /><Relationship Type="http://schemas.openxmlformats.org/officeDocument/2006/relationships/hyperlink" Id="rId360" Target="https://www.ncbi.nlm.nih.gov/pmc/articles/PMC10912009" TargetMode="External" /><Relationship Type="http://schemas.openxmlformats.org/officeDocument/2006/relationships/hyperlink" Id="rId511" Target="https://www.ncbi.nlm.nih.gov/pmc/articles/PMC10957596" TargetMode="External" /><Relationship Type="http://schemas.openxmlformats.org/officeDocument/2006/relationships/hyperlink" Id="rId651" Target="https://www.ncbi.nlm.nih.gov/pmc/articles/PMC11186099" TargetMode="External" /><Relationship Type="http://schemas.openxmlformats.org/officeDocument/2006/relationships/hyperlink" Id="rId477" Target="https://www.ncbi.nlm.nih.gov/pmc/articles/PMC11500177" TargetMode="External" /><Relationship Type="http://schemas.openxmlformats.org/officeDocument/2006/relationships/hyperlink" Id="rId439" Target="https://www.ncbi.nlm.nih.gov/pmc/articles/PMC11864978" TargetMode="External" /><Relationship Type="http://schemas.openxmlformats.org/officeDocument/2006/relationships/hyperlink" Id="rId266" Target="https://www.ncbi.nlm.nih.gov/pmc/articles/PMC12101384" TargetMode="External" /><Relationship Type="http://schemas.openxmlformats.org/officeDocument/2006/relationships/hyperlink" Id="rId390" Target="https://www.ncbi.nlm.nih.gov/pmc/articles/PMC12309086" TargetMode="External" /><Relationship Type="http://schemas.openxmlformats.org/officeDocument/2006/relationships/hyperlink" Id="rId380" Target="https://www.ncbi.nlm.nih.gov/pmc/articles/PMC2031016" TargetMode="External" /><Relationship Type="http://schemas.openxmlformats.org/officeDocument/2006/relationships/hyperlink" Id="rId472" Target="https://www.ncbi.nlm.nih.gov/pmc/articles/PMC3024222" TargetMode="External" /><Relationship Type="http://schemas.openxmlformats.org/officeDocument/2006/relationships/hyperlink" Id="rId321" Target="https://www.ncbi.nlm.nih.gov/pmc/articles/PMC3334586" TargetMode="External" /><Relationship Type="http://schemas.openxmlformats.org/officeDocument/2006/relationships/hyperlink" Id="rId562" Target="https://www.ncbi.nlm.nih.gov/pmc/articles/PMC3439153" TargetMode="External" /><Relationship Type="http://schemas.openxmlformats.org/officeDocument/2006/relationships/hyperlink" Id="rId543" Target="https://www.ncbi.nlm.nih.gov/pmc/articles/PMC3530905" TargetMode="External" /><Relationship Type="http://schemas.openxmlformats.org/officeDocument/2006/relationships/hyperlink" Id="rId557" Target="https://www.ncbi.nlm.nih.gov/pmc/articles/PMC3789449" TargetMode="External" /><Relationship Type="http://schemas.openxmlformats.org/officeDocument/2006/relationships/hyperlink" Id="rId385" Target="https://www.ncbi.nlm.nih.gov/pmc/articles/PMC3965052" TargetMode="External" /><Relationship Type="http://schemas.openxmlformats.org/officeDocument/2006/relationships/hyperlink" Id="rId316" Target="https://www.ncbi.nlm.nih.gov/pmc/articles/PMC4089931" TargetMode="External" /><Relationship Type="http://schemas.openxmlformats.org/officeDocument/2006/relationships/hyperlink" Id="rId239" Target="https://www.ncbi.nlm.nih.gov/pmc/articles/PMC4123637" TargetMode="External" /><Relationship Type="http://schemas.openxmlformats.org/officeDocument/2006/relationships/hyperlink" Id="rId598" Target="https://www.ncbi.nlm.nih.gov/pmc/articles/PMC4302049" TargetMode="External" /><Relationship Type="http://schemas.openxmlformats.org/officeDocument/2006/relationships/hyperlink" Id="rId407" Target="https://www.ncbi.nlm.nih.gov/pmc/articles/PMC4509590" TargetMode="External" /><Relationship Type="http://schemas.openxmlformats.org/officeDocument/2006/relationships/hyperlink" Id="rId234" Target="https://www.ncbi.nlm.nih.gov/pmc/articles/PMC4579334" TargetMode="External" /><Relationship Type="http://schemas.openxmlformats.org/officeDocument/2006/relationships/hyperlink" Id="rId422" Target="https://www.ncbi.nlm.nih.gov/pmc/articles/PMC4848819" TargetMode="External" /><Relationship Type="http://schemas.openxmlformats.org/officeDocument/2006/relationships/hyperlink" Id="rId467" Target="https://www.ncbi.nlm.nih.gov/pmc/articles/PMC4932724" TargetMode="External" /><Relationship Type="http://schemas.openxmlformats.org/officeDocument/2006/relationships/hyperlink" Id="rId395" Target="https://www.ncbi.nlm.nih.gov/pmc/articles/PMC5241818" TargetMode="External" /><Relationship Type="http://schemas.openxmlformats.org/officeDocument/2006/relationships/hyperlink" Id="rId402" Target="https://www.ncbi.nlm.nih.gov/pmc/articles/PMC545600" TargetMode="External" /><Relationship Type="http://schemas.openxmlformats.org/officeDocument/2006/relationships/hyperlink" Id="rId460" Target="https://www.ncbi.nlm.nih.gov/pmc/articles/PMC5600148" TargetMode="External" /><Relationship Type="http://schemas.openxmlformats.org/officeDocument/2006/relationships/hyperlink" Id="rId350" Target="https://www.ncbi.nlm.nih.gov/pmc/articles/PMC5659286" TargetMode="External" /><Relationship Type="http://schemas.openxmlformats.org/officeDocument/2006/relationships/hyperlink" Id="rId370" Target="https://www.ncbi.nlm.nih.gov/pmc/articles/PMC5669064" TargetMode="External" /><Relationship Type="http://schemas.openxmlformats.org/officeDocument/2006/relationships/hyperlink" Id="rId281" Target="https://www.ncbi.nlm.nih.gov/pmc/articles/PMC5802054" TargetMode="External" /><Relationship Type="http://schemas.openxmlformats.org/officeDocument/2006/relationships/hyperlink" Id="rId328" Target="https://www.ncbi.nlm.nih.gov/pmc/articles/PMC5815218" TargetMode="External" /><Relationship Type="http://schemas.openxmlformats.org/officeDocument/2006/relationships/hyperlink" Id="rId455" Target="https://www.ncbi.nlm.nih.gov/pmc/articles/PMC6129281" TargetMode="External" /><Relationship Type="http://schemas.openxmlformats.org/officeDocument/2006/relationships/hyperlink" Id="rId590" Target="https://www.ncbi.nlm.nih.gov/pmc/articles/PMC6152897" TargetMode="External" /><Relationship Type="http://schemas.openxmlformats.org/officeDocument/2006/relationships/hyperlink" Id="rId297" Target="https://www.ncbi.nlm.nih.gov/pmc/articles/PMC6169674" TargetMode="External" /><Relationship Type="http://schemas.openxmlformats.org/officeDocument/2006/relationships/hyperlink" Id="rId375" Target="https://www.ncbi.nlm.nih.gov/pmc/articles/PMC6300015" TargetMode="External" /><Relationship Type="http://schemas.openxmlformats.org/officeDocument/2006/relationships/hyperlink" Id="rId271" Target="https://www.ncbi.nlm.nih.gov/pmc/articles/PMC6334395" TargetMode="External" /><Relationship Type="http://schemas.openxmlformats.org/officeDocument/2006/relationships/hyperlink" Id="rId429" Target="https://www.ncbi.nlm.nih.gov/pmc/articles/PMC6340744" TargetMode="External" /><Relationship Type="http://schemas.openxmlformats.org/officeDocument/2006/relationships/hyperlink" Id="rId412" Target="https://www.ncbi.nlm.nih.gov/pmc/articles/PMC6431044" TargetMode="External" /><Relationship Type="http://schemas.openxmlformats.org/officeDocument/2006/relationships/hyperlink" Id="rId569" Target="https://www.ncbi.nlm.nih.gov/pmc/articles/PMC6450036" TargetMode="External" /><Relationship Type="http://schemas.openxmlformats.org/officeDocument/2006/relationships/hyperlink" Id="rId501" Target="https://www.ncbi.nlm.nih.gov/pmc/articles/PMC7289686" TargetMode="External" /><Relationship Type="http://schemas.openxmlformats.org/officeDocument/2006/relationships/hyperlink" Id="rId276" Target="https://www.ncbi.nlm.nih.gov/pmc/articles/PMC7358058" TargetMode="External" /><Relationship Type="http://schemas.openxmlformats.org/officeDocument/2006/relationships/hyperlink" Id="rId259" Target="https://www.ncbi.nlm.nih.gov/pmc/articles/PMC7376497" TargetMode="External" /><Relationship Type="http://schemas.openxmlformats.org/officeDocument/2006/relationships/hyperlink" Id="rId304" Target="https://www.ncbi.nlm.nih.gov/pmc/articles/PMC7408187" TargetMode="External" /><Relationship Type="http://schemas.openxmlformats.org/officeDocument/2006/relationships/hyperlink" Id="rId434" Target="https://www.ncbi.nlm.nih.gov/pmc/articles/PMC7485597" TargetMode="External" /><Relationship Type="http://schemas.openxmlformats.org/officeDocument/2006/relationships/hyperlink" Id="rId530" Target="https://www.ncbi.nlm.nih.gov/pmc/articles/PMC7487471" TargetMode="External" /><Relationship Type="http://schemas.openxmlformats.org/officeDocument/2006/relationships/hyperlink" Id="rId548" Target="https://www.ncbi.nlm.nih.gov/pmc/articles/PMC7931819" TargetMode="External" /><Relationship Type="http://schemas.openxmlformats.org/officeDocument/2006/relationships/hyperlink" Id="rId355" Target="https://www.ncbi.nlm.nih.gov/pmc/articles/PMC8316454" TargetMode="External" /><Relationship Type="http://schemas.openxmlformats.org/officeDocument/2006/relationships/hyperlink" Id="rId417" Target="https://www.ncbi.nlm.nih.gov/pmc/articles/PMC8415599" TargetMode="External" /><Relationship Type="http://schemas.openxmlformats.org/officeDocument/2006/relationships/hyperlink" Id="rId450" Target="https://www.ncbi.nlm.nih.gov/pmc/articles/PMC8458035" TargetMode="External" /><Relationship Type="http://schemas.openxmlformats.org/officeDocument/2006/relationships/hyperlink" Id="rId610" Target="https://www.ncbi.nlm.nih.gov/pmc/articles/PMC8652023" TargetMode="External" /><Relationship Type="http://schemas.openxmlformats.org/officeDocument/2006/relationships/hyperlink" Id="rId290" Target="https://www.ncbi.nlm.nih.gov/pmc/articles/PMC8933848" TargetMode="External" /><Relationship Type="http://schemas.openxmlformats.org/officeDocument/2006/relationships/hyperlink" Id="rId335" Target="https://www.ncbi.nlm.nih.gov/pmc/articles/PMC9133224" TargetMode="External" /><Relationship Type="http://schemas.openxmlformats.org/officeDocument/2006/relationships/hyperlink" Id="rId538" Target="https://www.ncbi.nlm.nih.gov/pmc/articles/PMC9204188" TargetMode="External" /><Relationship Type="http://schemas.openxmlformats.org/officeDocument/2006/relationships/hyperlink" Id="rId636" Target="https://www.ncbi.nlm.nih.gov/pmc/articles/PMC9641002" TargetMode="External" /><Relationship Type="http://schemas.openxmlformats.org/officeDocument/2006/relationships/hyperlink" Id="rId579" Target="https://www.ncbi.nlm.nih.gov/pmc/articles/PMC9825416" TargetMode="External" /><Relationship Type="http://schemas.openxmlformats.org/officeDocument/2006/relationships/hyperlink" Id="rId516" Target="https://www.ncbi.nlm.nih.gov/pmc/articles/PMC9846005" TargetMode="External" /><Relationship Type="http://schemas.openxmlformats.org/officeDocument/2006/relationships/hyperlink" Id="rId244" Target="https://www.ncbi.nlm.nih.gov/pmc/articles/PMC9886402" TargetMode="External" /><Relationship Type="http://schemas.openxmlformats.org/officeDocument/2006/relationships/hyperlink" Id="rId340" Target="https://www.ncbi.nlm.nih.gov/pmc/articles/PMC9980204" TargetMode="External" /><Relationship Type="http://schemas.openxmlformats.org/officeDocument/2006/relationships/hyperlink" Id="rId401" Target="https://www.ncbi.nlm.nih.gov/pubmed/15461798" TargetMode="External" /><Relationship Type="http://schemas.openxmlformats.org/officeDocument/2006/relationships/hyperlink" Id="rId379" Target="https://www.ncbi.nlm.nih.gov/pubmed/17898773" TargetMode="External" /><Relationship Type="http://schemas.openxmlformats.org/officeDocument/2006/relationships/hyperlink" Id="rId471" Target="https://www.ncbi.nlm.nih.gov/pubmed/21208450" TargetMode="External" /><Relationship Type="http://schemas.openxmlformats.org/officeDocument/2006/relationships/hyperlink" Id="rId320" Target="https://www.ncbi.nlm.nih.gov/pubmed/22293552" TargetMode="External" /><Relationship Type="http://schemas.openxmlformats.org/officeDocument/2006/relationships/hyperlink" Id="rId561" Target="https://www.ncbi.nlm.nih.gov/pubmed/22955616" TargetMode="External" /><Relationship Type="http://schemas.openxmlformats.org/officeDocument/2006/relationships/hyperlink" Id="rId542" Target="https://www.ncbi.nlm.nih.gov/pubmed/23104886" TargetMode="External" /><Relationship Type="http://schemas.openxmlformats.org/officeDocument/2006/relationships/hyperlink" Id="rId556" Target="https://www.ncbi.nlm.nih.gov/pubmed/24091925" TargetMode="External" /><Relationship Type="http://schemas.openxmlformats.org/officeDocument/2006/relationships/hyperlink" Id="rId384" Target="https://www.ncbi.nlm.nih.gov/pubmed/24297256" TargetMode="External" /><Relationship Type="http://schemas.openxmlformats.org/officeDocument/2006/relationships/hyperlink" Id="rId238" Target="https://www.ncbi.nlm.nih.gov/pubmed/24925914" TargetMode="External" /><Relationship Type="http://schemas.openxmlformats.org/officeDocument/2006/relationships/hyperlink" Id="rId315" Target="https://www.ncbi.nlm.nih.gov/pubmed/25009735" TargetMode="External" /><Relationship Type="http://schemas.openxmlformats.org/officeDocument/2006/relationships/hyperlink" Id="rId496" Target="https://www.ncbi.nlm.nih.gov/pubmed/25223734" TargetMode="External" /><Relationship Type="http://schemas.openxmlformats.org/officeDocument/2006/relationships/hyperlink" Id="rId597" Target="https://www.ncbi.nlm.nih.gov/pubmed/25516281" TargetMode="External" /><Relationship Type="http://schemas.openxmlformats.org/officeDocument/2006/relationships/hyperlink" Id="rId406" Target="https://www.ncbi.nlm.nih.gov/pubmed/25633503" TargetMode="External" /><Relationship Type="http://schemas.openxmlformats.org/officeDocument/2006/relationships/hyperlink" Id="rId233" Target="https://www.ncbi.nlm.nih.gov/pubmed/26430159" TargetMode="External" /><Relationship Type="http://schemas.openxmlformats.org/officeDocument/2006/relationships/hyperlink" Id="rId421" Target="https://www.ncbi.nlm.nih.gov/pubmed/27122128" TargetMode="External" /><Relationship Type="http://schemas.openxmlformats.org/officeDocument/2006/relationships/hyperlink" Id="rId466" Target="https://www.ncbi.nlm.nih.gov/pubmed/27377652" TargetMode="External" /><Relationship Type="http://schemas.openxmlformats.org/officeDocument/2006/relationships/hyperlink" Id="rId492" Target="https://www.ncbi.nlm.nih.gov/pubmed/27830764" TargetMode="External" /><Relationship Type="http://schemas.openxmlformats.org/officeDocument/2006/relationships/hyperlink" Id="rId394" Target="https://www.ncbi.nlm.nih.gov/pubmed/28091601" TargetMode="External" /><Relationship Type="http://schemas.openxmlformats.org/officeDocument/2006/relationships/hyperlink" Id="rId459" Target="https://www.ncbi.nlm.nih.gov/pubmed/28263959" TargetMode="External" /><Relationship Type="http://schemas.openxmlformats.org/officeDocument/2006/relationships/hyperlink" Id="rId296" Target="https://www.ncbi.nlm.nih.gov/pubmed/28387809" TargetMode="External" /><Relationship Type="http://schemas.openxmlformats.org/officeDocument/2006/relationships/hyperlink" Id="rId285" Target="https://www.ncbi.nlm.nih.gov/pubmed/28398311" TargetMode="External" /><Relationship Type="http://schemas.openxmlformats.org/officeDocument/2006/relationships/hyperlink" Id="rId369" Target="https://www.ncbi.nlm.nih.gov/pubmed/28759029" TargetMode="External" /><Relationship Type="http://schemas.openxmlformats.org/officeDocument/2006/relationships/hyperlink" Id="rId349" Target="https://www.ncbi.nlm.nih.gov/pubmed/28854174" TargetMode="External" /><Relationship Type="http://schemas.openxmlformats.org/officeDocument/2006/relationships/hyperlink" Id="rId254" Target="https://www.ncbi.nlm.nih.gov/pubmed/29206104" TargetMode="External" /><Relationship Type="http://schemas.openxmlformats.org/officeDocument/2006/relationships/hyperlink" Id="rId626" Target="https://www.ncbi.nlm.nih.gov/pubmed/29351586" TargetMode="External" /><Relationship Type="http://schemas.openxmlformats.org/officeDocument/2006/relationships/hyperlink" Id="rId280" Target="https://www.ncbi.nlm.nih.gov/pubmed/29409532" TargetMode="External" /><Relationship Type="http://schemas.openxmlformats.org/officeDocument/2006/relationships/hyperlink" Id="rId327" Target="https://www.ncbi.nlm.nih.gov/pubmed/29448949" TargetMode="External" /><Relationship Type="http://schemas.openxmlformats.org/officeDocument/2006/relationships/hyperlink" Id="rId229" Target="https://www.ncbi.nlm.nih.gov/pubmed/29494575" TargetMode="External" /><Relationship Type="http://schemas.openxmlformats.org/officeDocument/2006/relationships/hyperlink" Id="rId589" Target="https://www.ncbi.nlm.nih.gov/pubmed/29608177" TargetMode="External" /><Relationship Type="http://schemas.openxmlformats.org/officeDocument/2006/relationships/hyperlink" Id="rId454" Target="https://www.ncbi.nlm.nih.gov/pubmed/30423086" TargetMode="External" /><Relationship Type="http://schemas.openxmlformats.org/officeDocument/2006/relationships/hyperlink" Id="rId374" Target="https://www.ncbi.nlm.nih.gov/pubmed/30567574" TargetMode="External" /><Relationship Type="http://schemas.openxmlformats.org/officeDocument/2006/relationships/hyperlink" Id="rId428" Target="https://www.ncbi.nlm.nih.gov/pubmed/30643263" TargetMode="External" /><Relationship Type="http://schemas.openxmlformats.org/officeDocument/2006/relationships/hyperlink" Id="rId270" Target="https://www.ncbi.nlm.nih.gov/pubmed/30675185" TargetMode="External" /><Relationship Type="http://schemas.openxmlformats.org/officeDocument/2006/relationships/hyperlink" Id="rId411" Target="https://www.ncbi.nlm.nih.gov/pubmed/30902100" TargetMode="External" /><Relationship Type="http://schemas.openxmlformats.org/officeDocument/2006/relationships/hyperlink" Id="rId568" Target="https://www.ncbi.nlm.nih.gov/pubmed/30951143" TargetMode="External" /><Relationship Type="http://schemas.openxmlformats.org/officeDocument/2006/relationships/hyperlink" Id="rId433" Target="https://www.ncbi.nlm.nih.gov/pubmed/31501550" TargetMode="External" /><Relationship Type="http://schemas.openxmlformats.org/officeDocument/2006/relationships/hyperlink" Id="rId275" Target="https://www.ncbi.nlm.nih.gov/pubmed/31792435" TargetMode="External" /><Relationship Type="http://schemas.openxmlformats.org/officeDocument/2006/relationships/hyperlink" Id="rId258" Target="https://www.ncbi.nlm.nih.gov/pubmed/32302568" TargetMode="External" /><Relationship Type="http://schemas.openxmlformats.org/officeDocument/2006/relationships/hyperlink" Id="rId500" Target="https://www.ncbi.nlm.nih.gov/pubmed/32341560" TargetMode="External" /><Relationship Type="http://schemas.openxmlformats.org/officeDocument/2006/relationships/hyperlink" Id="rId303" Target="https://www.ncbi.nlm.nih.gov/pubmed/32761142" TargetMode="External" /><Relationship Type="http://schemas.openxmlformats.org/officeDocument/2006/relationships/hyperlink" Id="rId529" Target="https://www.ncbi.nlm.nih.gov/pubmed/32894187" TargetMode="External" /><Relationship Type="http://schemas.openxmlformats.org/officeDocument/2006/relationships/hyperlink" Id="rId547" Target="https://www.ncbi.nlm.nih.gov/pubmed/33590861" TargetMode="External" /><Relationship Type="http://schemas.openxmlformats.org/officeDocument/2006/relationships/hyperlink" Id="rId552" Target="https://www.ncbi.nlm.nih.gov/pubmed/33963851" TargetMode="External" /><Relationship Type="http://schemas.openxmlformats.org/officeDocument/2006/relationships/hyperlink" Id="rId609" Target="https://www.ncbi.nlm.nih.gov/pubmed/34244710" TargetMode="External" /><Relationship Type="http://schemas.openxmlformats.org/officeDocument/2006/relationships/hyperlink" Id="rId354" Target="https://www.ncbi.nlm.nih.gov/pubmed/34315877" TargetMode="External" /><Relationship Type="http://schemas.openxmlformats.org/officeDocument/2006/relationships/hyperlink" Id="rId416" Target="https://www.ncbi.nlm.nih.gov/pubmed/34428202" TargetMode="External" /><Relationship Type="http://schemas.openxmlformats.org/officeDocument/2006/relationships/hyperlink" Id="rId449" Target="https://www.ncbi.nlm.nih.gov/pubmed/34553212" TargetMode="External" /><Relationship Type="http://schemas.openxmlformats.org/officeDocument/2006/relationships/hyperlink" Id="rId289" Target="https://www.ncbi.nlm.nih.gov/pubmed/35277707" TargetMode="External" /><Relationship Type="http://schemas.openxmlformats.org/officeDocument/2006/relationships/hyperlink" Id="rId334" Target="https://www.ncbi.nlm.nih.gov/pubmed/35483358" TargetMode="External" /><Relationship Type="http://schemas.openxmlformats.org/officeDocument/2006/relationships/hyperlink" Id="rId537" Target="https://www.ncbi.nlm.nih.gov/pubmed/35814628" TargetMode="External" /><Relationship Type="http://schemas.openxmlformats.org/officeDocument/2006/relationships/hyperlink" Id="rId243" Target="https://www.ncbi.nlm.nih.gov/pubmed/35931863" TargetMode="External" /><Relationship Type="http://schemas.openxmlformats.org/officeDocument/2006/relationships/hyperlink" Id="rId578" Target="https://www.ncbi.nlm.nih.gov/pubmed/36300619" TargetMode="External" /><Relationship Type="http://schemas.openxmlformats.org/officeDocument/2006/relationships/hyperlink" Id="rId635" Target="https://www.ncbi.nlm.nih.gov/pubmed/36335802" TargetMode="External" /><Relationship Type="http://schemas.openxmlformats.org/officeDocument/2006/relationships/hyperlink" Id="rId515" Target="https://www.ncbi.nlm.nih.gov/pubmed/36623812" TargetMode="External" /><Relationship Type="http://schemas.openxmlformats.org/officeDocument/2006/relationships/hyperlink" Id="rId339" Target="https://www.ncbi.nlm.nih.gov/pubmed/36865335" TargetMode="External" /><Relationship Type="http://schemas.openxmlformats.org/officeDocument/2006/relationships/hyperlink" Id="rId344" Target="https://www.ncbi.nlm.nih.gov/pubmed/36909536" TargetMode="External" /><Relationship Type="http://schemas.openxmlformats.org/officeDocument/2006/relationships/hyperlink" Id="rId621" Target="https://www.ncbi.nlm.nih.gov/pubmed/36941264" TargetMode="External" /><Relationship Type="http://schemas.openxmlformats.org/officeDocument/2006/relationships/hyperlink" Id="rId481" Target="https://www.ncbi.nlm.nih.gov/pubmed/36968288" TargetMode="External" /><Relationship Type="http://schemas.openxmlformats.org/officeDocument/2006/relationships/hyperlink" Id="rId520" Target="https://www.ncbi.nlm.nih.gov/pubmed/37254069" TargetMode="External" /><Relationship Type="http://schemas.openxmlformats.org/officeDocument/2006/relationships/hyperlink" Id="rId640" Target="https://www.ncbi.nlm.nih.gov/pubmed/37492101" TargetMode="External" /><Relationship Type="http://schemas.openxmlformats.org/officeDocument/2006/relationships/hyperlink" Id="rId630" Target="https://www.ncbi.nlm.nih.gov/pubmed/37528411" TargetMode="External" /><Relationship Type="http://schemas.openxmlformats.org/officeDocument/2006/relationships/hyperlink" Id="rId505" Target="https://www.ncbi.nlm.nih.gov/pubmed/37901250" TargetMode="External" /><Relationship Type="http://schemas.openxmlformats.org/officeDocument/2006/relationships/hyperlink" Id="rId359" Target="https://www.ncbi.nlm.nih.gov/pubmed/37934854" TargetMode="External" /><Relationship Type="http://schemas.openxmlformats.org/officeDocument/2006/relationships/hyperlink" Id="rId364" Target="https://www.ncbi.nlm.nih.gov/pubmed/38234771" TargetMode="External" /><Relationship Type="http://schemas.openxmlformats.org/officeDocument/2006/relationships/hyperlink" Id="rId645" Target="https://www.ncbi.nlm.nih.gov/pubmed/38260392" TargetMode="External" /><Relationship Type="http://schemas.openxmlformats.org/officeDocument/2006/relationships/hyperlink" Id="rId510" Target="https://www.ncbi.nlm.nih.gov/pubmed/38523646" TargetMode="External" /><Relationship Type="http://schemas.openxmlformats.org/officeDocument/2006/relationships/hyperlink" Id="rId650" Target="https://www.ncbi.nlm.nih.gov/pubmed/38898465" TargetMode="External" /><Relationship Type="http://schemas.openxmlformats.org/officeDocument/2006/relationships/hyperlink" Id="rId486" Target="https://www.ncbi.nlm.nih.gov/pubmed/39368085" TargetMode="External" /><Relationship Type="http://schemas.openxmlformats.org/officeDocument/2006/relationships/hyperlink" Id="rId476" Target="https://www.ncbi.nlm.nih.gov/pubmed/39443641" TargetMode="External" /><Relationship Type="http://schemas.openxmlformats.org/officeDocument/2006/relationships/hyperlink" Id="rId438" Target="https://www.ncbi.nlm.nih.gov/pubmed/39566551" TargetMode="External" /><Relationship Type="http://schemas.openxmlformats.org/officeDocument/2006/relationships/hyperlink" Id="rId265" Target="https://www.ncbi.nlm.nih.gov/pubmed/40416408" TargetMode="External" /><Relationship Type="http://schemas.openxmlformats.org/officeDocument/2006/relationships/hyperlink" Id="rId389" Target="https://www.ncbi.nlm.nih.gov/pubmed/40731283" TargetMode="External" /><Relationship Type="http://schemas.openxmlformats.org/officeDocument/2006/relationships/hyperlink" Id="rId306" Target="https://www.ncbi.nlm.nih.gov/taxonomy" TargetMode="External" /><Relationship Type="http://schemas.openxmlformats.org/officeDocument/2006/relationships/hyperlink" Id="rId151"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2026-01-13T19:32:42Z</dcterms:created>
  <dcterms:modified xsi:type="dcterms:W3CDTF">2026-01-13T19:32:42Z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2026-01-13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